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B26" w:rsidR="00F93B26" w:rsidP="00F93B26" w:rsidRDefault="00F93B26" w14:paraId="3A537249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0F93B26">
        <w:rPr>
          <w:rFonts w:ascii="Comic Sans MS" w:hAnsi="Comic Sans MS" w:eastAsia="Times New Roman" w:cs="Segoe UI"/>
          <w:b/>
          <w:bCs/>
          <w:color w:val="7030A0"/>
          <w:sz w:val="36"/>
          <w:szCs w:val="36"/>
          <w:u w:val="single"/>
          <w:lang w:eastAsia="en-IE"/>
        </w:rPr>
        <w:t>School Closure: Home Activities</w:t>
      </w:r>
      <w:r w:rsidRPr="00F93B26">
        <w:rPr>
          <w:rFonts w:ascii="Comic Sans MS" w:hAnsi="Comic Sans MS" w:eastAsia="Times New Roman" w:cs="Segoe UI"/>
          <w:sz w:val="36"/>
          <w:szCs w:val="36"/>
          <w:lang w:eastAsia="en-IE"/>
        </w:rPr>
        <w:t> </w:t>
      </w:r>
    </w:p>
    <w:p w:rsidR="00F93B26" w:rsidP="12659802" w:rsidRDefault="00FB6EE7" w14:paraId="17C90DDD" w14:textId="77777777">
      <w:pPr>
        <w:tabs>
          <w:tab w:val="center" w:pos="6979"/>
          <w:tab w:val="left" w:pos="9525"/>
        </w:tabs>
        <w:spacing w:after="0" w:line="240" w:lineRule="auto"/>
        <w:ind w:left="5040"/>
        <w:textAlignment w:val="baseline"/>
        <w:rPr>
          <w:rFonts w:ascii="Comic Sans MS" w:hAnsi="Comic Sans MS" w:eastAsia="Times New Roman" w:cs="Segoe UI"/>
          <w:b/>
          <w:bCs/>
          <w:color w:val="0070C0"/>
          <w:sz w:val="36"/>
          <w:szCs w:val="36"/>
          <w:lang w:eastAsia="en-IE"/>
        </w:rPr>
      </w:pPr>
      <w:r>
        <w:rPr>
          <w:rFonts w:ascii="Comic Sans MS" w:hAnsi="Comic Sans MS" w:eastAsia="Times New Roman" w:cs="Segoe UI"/>
          <w:b/>
          <w:bCs/>
          <w:color w:val="0070C0"/>
          <w:sz w:val="36"/>
          <w:szCs w:val="36"/>
          <w:lang w:eastAsia="en-IE"/>
        </w:rPr>
        <w:t>SENIOR INFANTS</w:t>
      </w: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466"/>
        <w:gridCol w:w="3099"/>
        <w:gridCol w:w="3099"/>
        <w:gridCol w:w="3274"/>
      </w:tblGrid>
      <w:tr w:rsidRPr="00F93B26" w:rsidR="00AF568D" w:rsidTr="749D16EE" w14:paraId="66B68C0B" w14:textId="77777777"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4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</w:p>
        </w:tc>
        <w:tc>
          <w:tcPr>
            <w:tcW w:w="3099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Pr="00F93B26" w:rsidR="007558DE" w:rsidTr="749D16EE" w14:paraId="236614EE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537F70A8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7558DE" w:rsidP="007558DE" w:rsidRDefault="0044413B" w14:paraId="00EE68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25</w:t>
            </w:r>
            <w:r w:rsidRPr="006A62F1" w:rsidR="007558D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="007558D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4413B" w:rsidR="00715294" w:rsidP="00715294" w:rsidRDefault="0044413B" w14:paraId="307CAD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</w:rPr>
              <w:t>Revise all words.</w:t>
            </w:r>
          </w:p>
          <w:p w:rsidR="0044413B" w:rsidP="00715294" w:rsidRDefault="0044413B" w14:paraId="672A665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="00715294" w:rsidP="00715294" w:rsidRDefault="0044413B" w14:paraId="7AEFCF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Globby Helps Out pg 19</w:t>
            </w:r>
          </w:p>
          <w:p w:rsidR="0044413B" w:rsidP="00715294" w:rsidRDefault="0044413B" w14:paraId="4C13C7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</w:rPr>
            </w:pPr>
            <w:r>
              <w:rPr>
                <w:rStyle w:val="normaltextrun"/>
                <w:rFonts w:ascii="Comic Sans MS" w:hAnsi="Comic Sans MS" w:cs="Segoe UI"/>
                <w:i/>
              </w:rPr>
              <w:t>Thinking Time:</w:t>
            </w:r>
          </w:p>
          <w:p w:rsidRPr="0044413B" w:rsidR="0044413B" w:rsidP="12659802" w:rsidRDefault="22344EB5" w14:paraId="41B18F37" w14:textId="4962F0C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 w:rsidRPr="12659802">
              <w:rPr>
                <w:rStyle w:val="normaltextrun"/>
                <w:rFonts w:ascii="Comic Sans MS" w:hAnsi="Comic Sans MS" w:cs="Segoe UI"/>
              </w:rPr>
              <w:t xml:space="preserve">When </w:t>
            </w:r>
            <w:r w:rsidRPr="12659802" w:rsidR="00D84F0A">
              <w:rPr>
                <w:rStyle w:val="normaltextrun"/>
                <w:rFonts w:ascii="Comic Sans MS" w:hAnsi="Comic Sans MS" w:cs="Segoe UI"/>
              </w:rPr>
              <w:t>the cave is clean, what do the characters decide to do?</w:t>
            </w:r>
          </w:p>
          <w:p w:rsidRPr="0044413B" w:rsidR="0044413B" w:rsidP="00715294" w:rsidRDefault="0044413B" w14:paraId="0A3750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</w:rPr>
            </w:pPr>
          </w:p>
          <w:p w:rsidRPr="00B9024D" w:rsidR="007558DE" w:rsidP="00715294" w:rsidRDefault="007558DE" w14:paraId="682B06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My News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289A4C07" w14:textId="77777777">
            <w:pPr>
              <w:pStyle w:val="paragraph"/>
              <w:spacing w:before="0" w:beforeAutospacing="0" w:after="0" w:afterAutospacing="0"/>
              <w:textAlignment w:val="baseline"/>
              <w:divId w:val="15094460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r>
              <w:rPr>
                <w:rStyle w:val="spellingerror"/>
                <w:rFonts w:ascii="Comic Sans MS" w:hAnsi="Comic Sans MS" w:cs="Segoe UI"/>
              </w:rPr>
              <w:t>na</w:t>
            </w:r>
            <w:r>
              <w:rPr>
                <w:rStyle w:val="normaltextrun"/>
                <w:rFonts w:ascii="Comic Sans MS" w:hAnsi="Comic Sans MS" w:cs="Segoe UI"/>
              </w:rPr>
              <w:t> </w:t>
            </w:r>
            <w:r>
              <w:rPr>
                <w:rStyle w:val="spellingerror"/>
                <w:rFonts w:ascii="Comic Sans MS" w:hAnsi="Comic Sans MS" w:cs="Segoe UI"/>
              </w:rPr>
              <w:t>Cainte</w:t>
            </w:r>
            <w:r w:rsidR="006F3CE5">
              <w:rPr>
                <w:rStyle w:val="spellingerror"/>
                <w:rFonts w:ascii="Comic Sans MS" w:hAnsi="Comic Sans MS" w:cs="Segoe UI"/>
              </w:rPr>
              <w:t xml:space="preserve"> Video </w:t>
            </w:r>
          </w:p>
          <w:p w:rsidR="008E0923" w:rsidP="008E0923" w:rsidRDefault="008E0923" w14:paraId="3FAC99D5" w14:textId="77777777">
            <w:pPr>
              <w:pStyle w:val="paragraph"/>
              <w:spacing w:before="0" w:beforeAutospacing="0" w:after="0" w:afterAutospacing="0"/>
              <w:textAlignment w:val="baseline"/>
              <w:divId w:val="13178801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:rsidR="007558DE" w:rsidP="007558DE" w:rsidRDefault="007558DE" w14:paraId="5DAB6C7B" w14:textId="77777777">
            <w:pPr>
              <w:pStyle w:val="paragraph"/>
              <w:spacing w:before="0" w:beforeAutospacing="0" w:after="0" w:afterAutospacing="0"/>
              <w:textAlignment w:val="baseline"/>
              <w:divId w:val="1700541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AB4F7E" w:rsidP="007558DE" w:rsidRDefault="00C26D77" w14:paraId="4A14672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="00E508C1" w:rsidP="3E0B563C" w:rsidRDefault="004459E7" w14:paraId="53C030D5" w14:textId="03046EA8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3E0B563C" w:rsidR="004459E7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Click </w:t>
            </w:r>
            <w:hyperlink r:id="Rcd1e1c0074fe43c7">
              <w:r w:rsidRPr="3E0B563C" w:rsidR="66A6D63D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u w:val="single"/>
                  <w:lang w:eastAsia="en-IE"/>
                </w:rPr>
                <w:t>here</w:t>
              </w:r>
            </w:hyperlink>
          </w:p>
          <w:p w:rsidR="004459E7" w:rsidP="00E508C1" w:rsidRDefault="004459E7" w14:paraId="02EB378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sz w:val="24"/>
                <w:szCs w:val="24"/>
                <w:u w:val="single"/>
                <w:lang w:eastAsia="en-IE"/>
              </w:rPr>
            </w:pPr>
          </w:p>
          <w:p w:rsidRPr="006A62F1" w:rsidR="007558DE" w:rsidP="749D16EE" w:rsidRDefault="007558DE" w14:paraId="5A39BBE3" w14:textId="6F9AEE13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749D16EE" w:rsidR="66A6D63D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and click </w:t>
            </w:r>
            <w:hyperlink r:id="Rb37d4e2d73214087">
              <w:r w:rsidRPr="749D16EE" w:rsidR="66A6D63D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u w:val="single"/>
                  <w:lang w:eastAsia="en-IE"/>
                </w:rPr>
                <w:t>here</w:t>
              </w:r>
            </w:hyperlink>
            <w:r w:rsidRPr="749D16EE" w:rsidR="66A6D63D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none"/>
                <w:lang w:eastAsia="en-IE"/>
              </w:rPr>
              <w:t xml:space="preserve"> 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CA4A7A" w:rsidP="007558DE" w:rsidRDefault="007558DE" w14:paraId="2AFD5CC9" w14:textId="77777777">
            <w:pPr>
              <w:spacing w:after="0" w:line="240" w:lineRule="auto"/>
              <w:textAlignment w:val="baseline"/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SESE:</w:t>
            </w:r>
            <w:r w:rsidRPr="00AD3A77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4712E5" w:rsidR="00CA4A7A" w:rsidP="00CA4A7A" w:rsidRDefault="004712E5" w14:paraId="6FFD8311" w14:textId="77777777">
            <w:pPr>
              <w:spacing w:after="0" w:line="240" w:lineRule="auto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History</w:t>
            </w:r>
          </w:p>
          <w:p w:rsidRPr="00CA4A7A" w:rsidR="00CA4A7A" w:rsidP="00CA4A7A" w:rsidRDefault="00CA4A7A" w14:paraId="618DA58E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</w:pPr>
            <w:r w:rsidRPr="00CA4A7A"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  <w:t>Copy Work</w:t>
            </w:r>
          </w:p>
          <w:p w:rsidR="00CA4A7A" w:rsidP="00CA4A7A" w:rsidRDefault="004712E5" w14:paraId="65FBD1F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In your copy, record through words or pictures, the events of a typical day e.g.</w:t>
            </w:r>
          </w:p>
          <w:p w:rsidR="004712E5" w:rsidP="00CA4A7A" w:rsidRDefault="004712E5" w14:paraId="264CC0B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7 o’clock – Get up</w:t>
            </w:r>
          </w:p>
          <w:p w:rsidR="004712E5" w:rsidP="00CA4A7A" w:rsidRDefault="004712E5" w14:paraId="2F28D23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8 o’clock – Breakfast</w:t>
            </w:r>
          </w:p>
          <w:p w:rsidRPr="004712E5" w:rsidR="00CA4A7A" w:rsidP="007558DE" w:rsidRDefault="004712E5" w14:paraId="6C3C47B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9 o’clock – Lessons etc.</w:t>
            </w:r>
          </w:p>
        </w:tc>
      </w:tr>
      <w:tr w:rsidRPr="00F93B26" w:rsidR="007558DE" w:rsidTr="749D16EE" w14:paraId="2C78400A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5179DEC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:rsidR="007558DE" w:rsidP="007558DE" w:rsidRDefault="0044413B" w14:paraId="1B09B20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26</w:t>
            </w:r>
            <w:r w:rsidRPr="00FE7A33"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7558DE" w:rsidP="007558DE" w:rsidRDefault="007558DE" w14:paraId="41C8F3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4413B" w:rsidR="00715294" w:rsidP="00715294" w:rsidRDefault="0044413B" w14:paraId="65AFBA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</w:rPr>
              <w:t>Revise all words.</w:t>
            </w:r>
          </w:p>
          <w:p w:rsidR="00715294" w:rsidP="00715294" w:rsidRDefault="00904B96" w14:paraId="3D8542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Globby Helps Out </w:t>
            </w:r>
            <w:r w:rsidR="0044413B">
              <w:rPr>
                <w:rStyle w:val="normaltextrun"/>
                <w:rFonts w:ascii="Comic Sans MS" w:hAnsi="Comic Sans MS" w:cs="Segoe UI"/>
              </w:rPr>
              <w:t>pg 20</w:t>
            </w:r>
          </w:p>
          <w:p w:rsidR="00D84F0A" w:rsidP="00D84F0A" w:rsidRDefault="00D84F0A" w14:paraId="51BFD8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</w:rPr>
            </w:pPr>
            <w:r>
              <w:rPr>
                <w:rStyle w:val="normaltextrun"/>
                <w:rFonts w:ascii="Comic Sans MS" w:hAnsi="Comic Sans MS" w:cs="Segoe UI"/>
                <w:i/>
              </w:rPr>
              <w:t>Thinking Time:</w:t>
            </w:r>
          </w:p>
          <w:p w:rsidRPr="0044413B" w:rsidR="00D84F0A" w:rsidP="00D84F0A" w:rsidRDefault="00D84F0A" w14:paraId="73C727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What is Globby wearing?</w:t>
            </w:r>
          </w:p>
          <w:p w:rsidR="00715294" w:rsidP="00715294" w:rsidRDefault="00715294" w14:paraId="72A3D3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B9024D" w:rsidR="007558DE" w:rsidP="61B5B82F" w:rsidRDefault="00633746" w14:paraId="2C5938E0" w14:textId="64508944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omic Sans MS" w:hAnsi="Comic Sans MS" w:cs="Segoe UI"/>
              </w:rPr>
            </w:pPr>
            <w:r w:rsidRPr="61B5B82F" w:rsidR="00633746">
              <w:rPr>
                <w:rStyle w:val="normaltextrun"/>
                <w:rFonts w:ascii="Comic Sans MS" w:hAnsi="Comic Sans MS" w:cs="Segoe UI"/>
              </w:rPr>
              <w:t xml:space="preserve">Away With Words pg </w:t>
            </w:r>
            <w:r w:rsidRPr="61B5B82F" w:rsidR="73C7F1FB">
              <w:rPr>
                <w:rStyle w:val="normaltextrun"/>
                <w:rFonts w:ascii="Comic Sans MS" w:hAnsi="Comic Sans MS" w:cs="Segoe UI"/>
              </w:rPr>
              <w:t>76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66480B56" w14:textId="77777777">
            <w:pPr>
              <w:pStyle w:val="paragraph"/>
              <w:spacing w:before="0" w:beforeAutospacing="0" w:after="0" w:afterAutospacing="0"/>
              <w:textAlignment w:val="baseline"/>
              <w:divId w:val="1395201490"/>
              <w:rPr>
                <w:rFonts w:ascii="Segoe UI" w:hAnsi="Segoe UI" w:cs="Segoe UI"/>
                <w:sz w:val="18"/>
                <w:szCs w:val="18"/>
              </w:rPr>
            </w:pPr>
            <w:r w:rsidRPr="3E0B563C" w:rsidR="007558DE">
              <w:rPr>
                <w:rStyle w:val="normaltextrun"/>
                <w:rFonts w:ascii="Comic Sans MS" w:hAnsi="Comic Sans MS" w:cs="Segoe UI"/>
              </w:rPr>
              <w:t>10@10 as</w:t>
            </w:r>
            <w:r w:rsidRPr="3E0B563C" w:rsidR="007558DE">
              <w:rPr>
                <w:rStyle w:val="normaltextrun"/>
              </w:rPr>
              <w:t> </w:t>
            </w:r>
            <w:r w:rsidRPr="3E0B563C" w:rsidR="007558DE">
              <w:rPr>
                <w:rStyle w:val="spellingerror"/>
                <w:rFonts w:ascii="Comic Sans MS" w:hAnsi="Comic Sans MS" w:cs="Segoe UI"/>
              </w:rPr>
              <w:t>Gaeilge</w:t>
            </w:r>
            <w:r w:rsidRPr="3E0B563C" w:rsidR="007558DE">
              <w:rPr>
                <w:rStyle w:val="normaltextrun"/>
              </w:rPr>
              <w:t> </w:t>
            </w:r>
            <w:r w:rsidRPr="3E0B563C" w:rsidR="007558DE">
              <w:rPr>
                <w:rStyle w:val="eop"/>
                <w:rFonts w:ascii="Comic Sans MS" w:hAnsi="Comic Sans MS" w:cs="Segoe UI"/>
              </w:rPr>
              <w:t> </w:t>
            </w:r>
          </w:p>
          <w:p w:rsidR="007558DE" w:rsidP="749D16EE" w:rsidRDefault="007558DE" w14:paraId="6E7BEAA2" w14:textId="607B5E54">
            <w:pPr>
              <w:pStyle w:val="paragraph"/>
              <w:spacing w:before="0" w:beforeAutospacing="off" w:after="0" w:afterAutospacing="off"/>
              <w:textAlignment w:val="baseline"/>
              <w:divId w:val="1226379482"/>
              <w:rPr>
                <w:rStyle w:val="eop"/>
                <w:rFonts w:ascii="Comic Sans MS" w:hAnsi="Comic Sans MS" w:cs="Segoe UI"/>
                <w:i w:val="1"/>
                <w:iCs w:val="1"/>
                <w:sz w:val="24"/>
                <w:szCs w:val="24"/>
                <w:u w:val="single"/>
              </w:rPr>
            </w:pPr>
            <w:r w:rsidRPr="749D16EE" w:rsidR="62B29B22">
              <w:rPr>
                <w:rFonts w:ascii="Comic Sans MS" w:hAnsi="Comic Sans MS" w:cs="Segoe UI"/>
                <w:i w:val="1"/>
                <w:iCs w:val="1"/>
                <w:sz w:val="24"/>
                <w:szCs w:val="24"/>
                <w:u w:val="single"/>
              </w:rPr>
              <w:t xml:space="preserve">Click </w:t>
            </w:r>
            <w:hyperlink r:id="Rfa2324158d9d4986">
              <w:r w:rsidRPr="749D16EE" w:rsidR="62B29B22">
                <w:rPr>
                  <w:rStyle w:val="Hyperlink"/>
                  <w:rFonts w:ascii="Comic Sans MS" w:hAnsi="Comic Sans MS" w:cs="Segoe UI"/>
                  <w:i w:val="1"/>
                  <w:iCs w:val="1"/>
                  <w:sz w:val="24"/>
                  <w:szCs w:val="24"/>
                  <w:u w:val="single"/>
                </w:rPr>
                <w:t>here</w:t>
              </w:r>
            </w:hyperlink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E508C1" w14:paraId="77B6B7C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2A4D88" w:rsidR="00E508C1" w:rsidP="007558DE" w:rsidRDefault="004459E7" w14:paraId="45CFCCBA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Cs/>
                <w:i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Busy at Maths pg </w:t>
            </w:r>
            <w:r w:rsidR="0063374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99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D3A77" w:rsidR="007558DE" w:rsidP="007558DE" w:rsidRDefault="007558DE" w14:paraId="1676D05F" w14:textId="77777777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</w:pPr>
            <w:r w:rsidRPr="00AD3A77">
              <w:rPr>
                <w:rStyle w:val="normaltextrun"/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SPHE:</w:t>
            </w:r>
          </w:p>
          <w:p w:rsidR="00A07A76" w:rsidP="002A4D88" w:rsidRDefault="00A07A76" w14:paraId="0D0B940D" w14:textId="117A8A4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3E0B563C" w:rsidR="00A07A76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Click </w:t>
            </w:r>
            <w:hyperlink r:id="Rfd15e65a067d4138">
              <w:r w:rsidRPr="3E0B563C" w:rsidR="56A3D007">
                <w:rPr>
                  <w:rStyle w:val="Hyperlink"/>
                  <w:rFonts w:ascii="Comic Sans MS" w:hAnsi="Comic Sans MS" w:eastAsia="Times New Roman" w:cs="Times New Roman"/>
                  <w:sz w:val="24"/>
                  <w:szCs w:val="24"/>
                  <w:lang w:eastAsia="en-IE"/>
                </w:rPr>
                <w:t>here</w:t>
              </w:r>
            </w:hyperlink>
            <w:r w:rsidRPr="3E0B563C" w:rsidR="00A07A7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learn </w:t>
            </w:r>
            <w:r w:rsidRPr="3E0B563C" w:rsidR="004712E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more </w:t>
            </w:r>
            <w:r w:rsidRPr="3E0B563C" w:rsidR="00A07A7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about the media.</w:t>
            </w:r>
          </w:p>
          <w:p w:rsidR="00A07A76" w:rsidP="002A4D88" w:rsidRDefault="00A07A76" w14:paraId="0741838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  <w:t>Copy Work</w:t>
            </w:r>
          </w:p>
          <w:p w:rsidRPr="004712E5" w:rsidR="003452B5" w:rsidP="0061784A" w:rsidRDefault="00A07A76" w14:paraId="466A251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Record </w:t>
            </w:r>
            <w:r w:rsidR="0061784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a television programme</w:t>
            </w:r>
            <w:r w:rsidR="004712E5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="0061784A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you like and why.</w:t>
            </w:r>
          </w:p>
        </w:tc>
      </w:tr>
      <w:tr w:rsidRPr="00F93B26" w:rsidR="007558DE" w:rsidTr="749D16EE" w14:paraId="3BE9CF5D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49BB7F0B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Pr="00F93B26" w:rsidR="007558DE" w:rsidP="007558DE" w:rsidRDefault="0044413B" w14:paraId="466C93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27</w:t>
            </w:r>
            <w:r w:rsidRPr="00FE7A33"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3452B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4413B" w:rsidR="00715294" w:rsidP="00715294" w:rsidRDefault="0044413B" w14:paraId="3A35C6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</w:rPr>
              <w:t>Revise all words.</w:t>
            </w:r>
          </w:p>
          <w:p w:rsidR="00715294" w:rsidP="00715294" w:rsidRDefault="0044413B" w14:paraId="5301BB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Globby Helps Out pg 21</w:t>
            </w:r>
          </w:p>
          <w:p w:rsidR="00D84F0A" w:rsidP="00D84F0A" w:rsidRDefault="00D84F0A" w14:paraId="00B21C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</w:rPr>
            </w:pPr>
            <w:r>
              <w:rPr>
                <w:rStyle w:val="normaltextrun"/>
                <w:rFonts w:ascii="Comic Sans MS" w:hAnsi="Comic Sans MS" w:cs="Segoe UI"/>
                <w:i/>
              </w:rPr>
              <w:t>Thinking Time:</w:t>
            </w:r>
          </w:p>
          <w:p w:rsidRPr="0044413B" w:rsidR="00D84F0A" w:rsidP="00D84F0A" w:rsidRDefault="00D84F0A" w14:paraId="105395B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What does Globby’s second t-shirt say?</w:t>
            </w:r>
          </w:p>
          <w:p w:rsidR="00715294" w:rsidP="00715294" w:rsidRDefault="00715294" w14:paraId="0E27B0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6A62F1" w:rsidR="007558DE" w:rsidP="61B5B82F" w:rsidRDefault="00633746" w14:paraId="01E3C402" w14:textId="1209FDB1">
            <w:pPr>
              <w:spacing w:after="0" w:line="240" w:lineRule="auto"/>
              <w:textAlignment w:val="baseline"/>
              <w:rPr>
                <w:rStyle w:val="normaltextrun"/>
                <w:rFonts w:ascii="Comic Sans MS" w:hAnsi="Comic Sans MS" w:cs="Segoe UI"/>
                <w:sz w:val="24"/>
                <w:szCs w:val="24"/>
                <w:lang w:eastAsia="en-IE"/>
              </w:rPr>
            </w:pPr>
            <w:r w:rsidRPr="61B5B82F" w:rsidR="00633746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 xml:space="preserve">Away With Words pg </w:t>
            </w:r>
            <w:r w:rsidRPr="61B5B82F" w:rsidR="0C7C41DC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>77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auto" w:sz="6" w:space="0"/>
            </w:tcBorders>
            <w:shd w:val="clear" w:color="auto" w:fill="auto"/>
            <w:tcMar/>
          </w:tcPr>
          <w:p w:rsidR="0044413B" w:rsidP="61B5B82F" w:rsidRDefault="0044413B" w14:paraId="3E7B6F0D" w14:textId="396E3CBE">
            <w:pPr>
              <w:pStyle w:val="paragraph"/>
              <w:spacing w:before="0" w:beforeAutospacing="off" w:after="0" w:afterAutospacing="off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  <w:r w:rsidRPr="61B5B82F" w:rsidR="0044413B">
              <w:rPr>
                <w:rStyle w:val="normaltextrun"/>
                <w:rFonts w:ascii="Comic Sans MS" w:hAnsi="Comic Sans MS" w:cs="Segoe UI"/>
              </w:rPr>
              <w:t xml:space="preserve">Bua na Cainte pg </w:t>
            </w:r>
            <w:r w:rsidRPr="61B5B82F" w:rsidR="5F41CF35">
              <w:rPr>
                <w:rStyle w:val="normaltextrun"/>
                <w:rFonts w:ascii="Comic Sans MS" w:hAnsi="Comic Sans MS" w:cs="Segoe UI"/>
              </w:rPr>
              <w:t>47</w:t>
            </w:r>
          </w:p>
          <w:p w:rsidR="0044413B" w:rsidP="0044413B" w:rsidRDefault="0044413B" w14:paraId="52717271" w14:textId="77777777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 faoi agus dathaigh an leathanach.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7558DE" w:rsidP="0044413B" w:rsidRDefault="007558DE" w14:paraId="60061E4C" w14:textId="77777777">
            <w:pPr>
              <w:pStyle w:val="paragraph"/>
              <w:spacing w:before="0" w:beforeAutospacing="0" w:after="0" w:afterAutospacing="0"/>
              <w:textAlignment w:val="baseline"/>
              <w:divId w:val="1465386109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395D9C" w:rsidP="00395D9C" w:rsidRDefault="00E508C1" w14:paraId="5A77FFC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6F3CE5" w:rsidR="006F3CE5" w:rsidP="3E0B563C" w:rsidRDefault="002A4D88" w14:paraId="60A92A2C" w14:textId="47EEAC8B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3E0B563C" w:rsidR="002A4D88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Click </w:t>
            </w:r>
            <w:hyperlink r:id="R708b257530494a14">
              <w:r w:rsidRPr="3E0B563C" w:rsidR="3BA63969">
                <w:rPr>
                  <w:rStyle w:val="Hyperlink"/>
                  <w:rFonts w:ascii="Comic Sans MS" w:hAnsi="Comic Sans MS" w:eastAsia="Times New Roman" w:cs="Times New Roman"/>
                  <w:sz w:val="24"/>
                  <w:szCs w:val="24"/>
                  <w:lang w:eastAsia="en-IE"/>
                </w:rPr>
                <w:t>here</w:t>
              </w:r>
            </w:hyperlink>
          </w:p>
          <w:p w:rsidRPr="006F3CE5" w:rsidR="006F3CE5" w:rsidP="3E0B563C" w:rsidRDefault="002A4D88" w14:paraId="126681C6" w14:textId="1F77B968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  <w:p w:rsidRPr="006F3CE5" w:rsidR="006F3CE5" w:rsidP="3E0B563C" w:rsidRDefault="002A4D88" w14:paraId="714CB4D7" w14:textId="4DF82E9A">
            <w:pPr>
              <w:pStyle w:val="Normal"/>
              <w:spacing w:after="0" w:line="240" w:lineRule="auto"/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3E0B563C" w:rsidR="3BA63969">
              <w:rPr>
                <w:rFonts w:ascii="Comic Sans MS" w:hAnsi="Comic Sans MS"/>
                <w:sz w:val="22"/>
                <w:szCs w:val="22"/>
              </w:rPr>
              <w:t xml:space="preserve">Select read time to the hour, </w:t>
            </w:r>
            <w:proofErr w:type="gramStart"/>
            <w:r w:rsidRPr="3E0B563C" w:rsidR="3BA63969">
              <w:rPr>
                <w:rFonts w:ascii="Comic Sans MS" w:hAnsi="Comic Sans MS"/>
                <w:sz w:val="22"/>
                <w:szCs w:val="22"/>
              </w:rPr>
              <w:t>12 hour</w:t>
            </w:r>
            <w:proofErr w:type="gramEnd"/>
            <w:r w:rsidRPr="3E0B563C" w:rsidR="3BA63969">
              <w:rPr>
                <w:rFonts w:ascii="Comic Sans MS" w:hAnsi="Comic Sans MS"/>
                <w:sz w:val="22"/>
                <w:szCs w:val="22"/>
              </w:rPr>
              <w:t xml:space="preserve"> clock. Ask your child to say the answer and the adult clicks the digital clock answer as Senior Infants are not expected to know the digital clock yet.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125A700" w:rsidP="0DC99DF3" w:rsidRDefault="4125A700" w14:paraId="1641BEE9">
            <w:pPr>
              <w:spacing w:after="0" w:line="240" w:lineRule="auto"/>
              <w:rPr>
                <w:rStyle w:val="normaltextrun"/>
                <w:rFonts w:ascii="Comic Sans MS" w:hAnsi="Comic Sans MS"/>
                <w:color w:val="0070C0"/>
                <w:sz w:val="24"/>
                <w:szCs w:val="24"/>
              </w:rPr>
            </w:pPr>
            <w:r w:rsidRPr="0DC99DF3" w:rsidR="4125A700">
              <w:rPr>
                <w:rStyle w:val="normaltextrun"/>
                <w:rFonts w:ascii="Comic Sans MS" w:hAnsi="Comic Sans MS"/>
                <w:color w:val="0070C0"/>
                <w:sz w:val="24"/>
                <w:szCs w:val="24"/>
              </w:rPr>
              <w:t>PE:</w:t>
            </w:r>
          </w:p>
          <w:p w:rsidR="4125A700" w:rsidP="0DC99DF3" w:rsidRDefault="4125A700" w14:paraId="1BF5395E">
            <w:pPr>
              <w:spacing w:after="0" w:line="240" w:lineRule="auto"/>
              <w:rPr>
                <w:rStyle w:val="normaltextrun"/>
                <w:rFonts w:ascii="Comic Sans MS" w:hAnsi="Comic Sans MS"/>
                <w:sz w:val="24"/>
                <w:szCs w:val="24"/>
              </w:rPr>
            </w:pPr>
            <w:r w:rsidRPr="0DC99DF3" w:rsidR="4125A700">
              <w:rPr>
                <w:rStyle w:val="normaltextrun"/>
                <w:rFonts w:ascii="Comic Sans MS" w:hAnsi="Comic Sans MS"/>
                <w:sz w:val="24"/>
                <w:szCs w:val="24"/>
              </w:rPr>
              <w:t xml:space="preserve">Check out our GET ACTIVE document! </w:t>
            </w:r>
          </w:p>
          <w:p w:rsidR="0DC99DF3" w:rsidP="0DC99DF3" w:rsidRDefault="0DC99DF3" w14:paraId="681BDFE1" w14:textId="7DC074AB">
            <w:pPr>
              <w:pStyle w:val="Normal"/>
              <w:spacing w:after="0" w:line="240" w:lineRule="auto"/>
              <w:rPr>
                <w:rStyle w:val="normaltextrun"/>
                <w:rFonts w:ascii="Comic Sans MS" w:hAnsi="Comic Sans MS"/>
                <w:sz w:val="24"/>
                <w:szCs w:val="24"/>
              </w:rPr>
            </w:pPr>
          </w:p>
          <w:p w:rsidR="447B658E" w:rsidP="0DC99DF3" w:rsidRDefault="447B658E" w14:paraId="65033B7D" w14:textId="22B52A1C">
            <w:pPr>
              <w:pStyle w:val="Normal"/>
              <w:spacing w:after="0" w:line="240" w:lineRule="auto"/>
              <w:rPr>
                <w:rStyle w:val="normaltextrun"/>
                <w:rFonts w:ascii="Comic Sans MS" w:hAnsi="Comic Sans MS"/>
                <w:sz w:val="24"/>
                <w:szCs w:val="24"/>
              </w:rPr>
            </w:pPr>
            <w:r w:rsidRPr="0DC99DF3" w:rsidR="447B658E">
              <w:rPr>
                <w:rStyle w:val="normaltextrun"/>
                <w:rFonts w:ascii="Comic Sans MS" w:hAnsi="Comic Sans MS"/>
                <w:sz w:val="24"/>
                <w:szCs w:val="24"/>
              </w:rPr>
              <w:t>Gratitude Scavenger Hunt</w:t>
            </w:r>
          </w:p>
          <w:p w:rsidRPr="00200BAC" w:rsidR="00200BAC" w:rsidP="749D16EE" w:rsidRDefault="00200BAC" w14:paraId="02251417" w14:textId="26A7CA5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shd w:val="clear" w:color="auto" w:fill="FFFFFF"/>
                <w:lang w:eastAsia="en-IE"/>
              </w:rPr>
            </w:pPr>
            <w:hyperlink r:id="R3de56d52e8a24bc4">
              <w:r w:rsidRPr="749D16EE" w:rsidR="2789AC8C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lang w:eastAsia="en-IE"/>
                </w:rPr>
                <w:t>Click here</w:t>
              </w:r>
            </w:hyperlink>
          </w:p>
        </w:tc>
      </w:tr>
      <w:tr w:rsidRPr="00F93B26" w:rsidR="007558DE" w:rsidTr="749D16EE" w14:paraId="3F53A0C4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254F2362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lastRenderedPageBreak/>
              <w:t>Thurs</w:t>
            </w:r>
          </w:p>
          <w:p w:rsidRPr="00F93B26" w:rsidR="007558DE" w:rsidP="007558DE" w:rsidRDefault="0044413B" w14:paraId="3E9D010F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28</w:t>
            </w:r>
            <w:r w:rsidRPr="0044413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7558DE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4413B" w:rsidR="00715294" w:rsidP="00715294" w:rsidRDefault="0044413B" w14:paraId="51C1920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</w:rPr>
              <w:t>Revise all words.</w:t>
            </w:r>
          </w:p>
          <w:p w:rsidR="00715294" w:rsidP="00715294" w:rsidRDefault="0044413B" w14:paraId="50A055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Globby Helps Out pg 22</w:t>
            </w:r>
          </w:p>
          <w:p w:rsidR="00D84F0A" w:rsidP="00D84F0A" w:rsidRDefault="00D84F0A" w14:paraId="7AD212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</w:rPr>
            </w:pPr>
            <w:r>
              <w:rPr>
                <w:rStyle w:val="normaltextrun"/>
                <w:rFonts w:ascii="Comic Sans MS" w:hAnsi="Comic Sans MS" w:cs="Segoe UI"/>
                <w:i/>
              </w:rPr>
              <w:t>Thinking Time:</w:t>
            </w:r>
          </w:p>
          <w:p w:rsidRPr="004858B7" w:rsidR="00715294" w:rsidP="004858B7" w:rsidRDefault="00D84F0A" w14:paraId="44EAFD9C" w14:textId="557AB5A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How many t-shirts was Globby wearing?</w:t>
            </w:r>
          </w:p>
          <w:p w:rsidRPr="00AD3A77" w:rsidR="007558DE" w:rsidP="007558DE" w:rsidRDefault="007558DE" w14:paraId="3C3EAF67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Phonics game</w:t>
            </w:r>
          </w:p>
          <w:p w:rsidRPr="00B9024D" w:rsidR="007558DE" w:rsidP="3E0B563C" w:rsidRDefault="007558DE" w14:paraId="09A33E54" w14:textId="2E435CE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  <w:r w:rsidRPr="3E0B563C" w:rsidR="007558DE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>Click</w:t>
            </w:r>
            <w:r w:rsidRPr="3E0B563C" w:rsidR="77B3F43C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 </w:t>
            </w:r>
            <w:hyperlink r:id="Rfa0c6ecd98824055">
              <w:r w:rsidRPr="3E0B563C" w:rsidR="77B3F43C">
                <w:rPr>
                  <w:rStyle w:val="Hyperlink"/>
                  <w:rFonts w:ascii="Comic Sans MS" w:hAnsi="Comic Sans MS" w:eastAsia="Times New Roman" w:cs="Times New Roman"/>
                  <w:i w:val="1"/>
                  <w:iCs w:val="1"/>
                  <w:sz w:val="24"/>
                  <w:szCs w:val="24"/>
                  <w:u w:val="single"/>
                  <w:lang w:eastAsia="en-IE"/>
                </w:rPr>
                <w:t>here</w:t>
              </w:r>
            </w:hyperlink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4413B" w:rsidP="0044413B" w:rsidRDefault="0044413B" w14:paraId="0AB4D15E" w14:textId="77777777">
            <w:pPr>
              <w:pStyle w:val="paragraph"/>
              <w:spacing w:before="0" w:beforeAutospacing="0" w:after="0" w:afterAutospacing="0"/>
              <w:textAlignment w:val="baseline"/>
              <w:divId w:val="526407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</w:rPr>
              <w:t>Bua </w:t>
            </w:r>
            <w:r>
              <w:rPr>
                <w:rStyle w:val="spellingerror"/>
                <w:rFonts w:ascii="Comic Sans MS" w:hAnsi="Comic Sans MS" w:cs="Segoe UI"/>
              </w:rPr>
              <w:t>na</w:t>
            </w:r>
            <w:r>
              <w:rPr>
                <w:rStyle w:val="normaltextrun"/>
                <w:rFonts w:ascii="Comic Sans MS" w:hAnsi="Comic Sans MS" w:cs="Segoe UI"/>
              </w:rPr>
              <w:t> </w:t>
            </w:r>
            <w:r>
              <w:rPr>
                <w:rStyle w:val="spellingerror"/>
                <w:rFonts w:ascii="Comic Sans MS" w:hAnsi="Comic Sans MS" w:cs="Segoe UI"/>
              </w:rPr>
              <w:t xml:space="preserve">Cainte Video </w:t>
            </w:r>
          </w:p>
          <w:p w:rsidR="0044413B" w:rsidP="0044413B" w:rsidRDefault="0044413B" w14:paraId="4369D24C" w14:textId="77777777">
            <w:pPr>
              <w:pStyle w:val="paragraph"/>
              <w:spacing w:before="0" w:beforeAutospacing="0" w:after="0" w:afterAutospacing="0"/>
              <w:textAlignment w:val="baseline"/>
              <w:divId w:val="52640705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spellingerror"/>
                <w:rFonts w:ascii="Comic Sans MS" w:hAnsi="Comic Sans MS" w:cs="Segoe UI"/>
                <w:i/>
                <w:iCs/>
                <w:sz w:val="22"/>
                <w:szCs w:val="22"/>
              </w:rPr>
              <w:t>Watch the video under the Senior Infant tab.</w:t>
            </w:r>
          </w:p>
          <w:p w:rsidR="007558DE" w:rsidP="007558DE" w:rsidRDefault="007558DE" w14:paraId="4B94D5A5" w14:textId="77777777">
            <w:pPr>
              <w:pStyle w:val="paragraph"/>
              <w:spacing w:before="0" w:beforeAutospacing="0" w:after="0" w:afterAutospacing="0"/>
              <w:textAlignment w:val="baseline"/>
              <w:divId w:val="526407058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06F3CE5" w:rsidP="006F3CE5" w:rsidRDefault="00E508C1" w14:paraId="307F8153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Time</w:t>
            </w:r>
          </w:p>
          <w:p w:rsidRPr="002A4D88" w:rsidR="00307B5F" w:rsidP="006F3CE5" w:rsidRDefault="004459E7" w14:paraId="6D2D3CB0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Cs/>
                <w:i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Busy at Maths pg </w:t>
            </w:r>
            <w:r w:rsidR="00633746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114</w:t>
            </w: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B9024D" w:rsidR="007558DE" w:rsidP="0DC99DF3" w:rsidRDefault="007558DE" w14:paraId="385F2265" w14:textId="13745270">
            <w:pPr>
              <w:spacing w:after="0" w:line="240" w:lineRule="auto"/>
              <w:textAlignment w:val="baseline"/>
              <w:rPr>
                <w:rFonts w:ascii="Comic Sans MS" w:hAnsi="Comic Sans MS"/>
                <w:color w:val="000000" w:themeColor="text1" w:themeTint="FF" w:themeShade="FF"/>
                <w:sz w:val="24"/>
                <w:szCs w:val="24"/>
              </w:rPr>
            </w:pPr>
            <w:r w:rsidRPr="0DC99DF3" w:rsidR="57AF59BF">
              <w:rPr>
                <w:rFonts w:ascii="Comic Sans MS" w:hAnsi="Comic Sans MS"/>
                <w:color w:val="0070C0"/>
                <w:sz w:val="24"/>
                <w:szCs w:val="24"/>
              </w:rPr>
              <w:t>RELIGION:</w:t>
            </w:r>
            <w:r w:rsidRPr="0DC99DF3" w:rsidR="57AF59BF">
              <w:rPr>
                <w:rFonts w:ascii="Comic Sans MS" w:hAnsi="Comic Sans MS"/>
                <w:color w:val="000000" w:themeColor="text1" w:themeTint="FF" w:themeShade="FF"/>
                <w:sz w:val="24"/>
                <w:szCs w:val="24"/>
              </w:rPr>
              <w:t> </w:t>
            </w:r>
          </w:p>
          <w:p w:rsidRPr="00B9024D" w:rsidR="007558DE" w:rsidP="0DC99DF3" w:rsidRDefault="007558DE" w14:paraId="58716E2C" w14:textId="2FA5D0E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Grow in Love </w:t>
            </w:r>
            <w:proofErr w:type="spellStart"/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pg</w:t>
            </w:r>
            <w:proofErr w:type="spellEnd"/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 50</w:t>
            </w:r>
          </w:p>
          <w:p w:rsidRPr="00B9024D" w:rsidR="007558DE" w:rsidP="0DC99DF3" w:rsidRDefault="007558DE" w14:textId="77777777" w14:paraId="25EB7559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</w:pPr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 xml:space="preserve">Log on to </w:t>
            </w:r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u w:val="single"/>
                <w:lang w:eastAsia="en-IE"/>
              </w:rPr>
              <w:t>growinlove.ie</w:t>
            </w:r>
          </w:p>
          <w:p w:rsidRPr="00B9024D" w:rsidR="007558DE" w:rsidP="0DC99DF3" w:rsidRDefault="007558DE" w14:textId="77777777" w14:paraId="75ED188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for a tour of a church</w:t>
            </w:r>
          </w:p>
          <w:p w:rsidRPr="00B9024D" w:rsidR="007558DE" w:rsidP="0DC99DF3" w:rsidRDefault="007558DE" w14:textId="77777777" w14:paraId="786FBB4C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Senior Infants</w:t>
            </w:r>
          </w:p>
          <w:p w:rsidRPr="00B9024D" w:rsidR="007558DE" w:rsidP="0DC99DF3" w:rsidRDefault="007558DE" w14:paraId="038843B6" w14:textId="008EDE26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DC99DF3" w:rsidR="57AF59BF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Theme 8: Lesson 2</w:t>
            </w:r>
          </w:p>
          <w:p w:rsidRPr="00B9024D" w:rsidR="007558DE" w:rsidP="0DC99DF3" w:rsidRDefault="007558DE" w14:paraId="3DEEC669" w14:textId="61E9CE19">
            <w:pPr>
              <w:pStyle w:val="Normal"/>
              <w:spacing w:after="0" w:line="240" w:lineRule="auto"/>
              <w:textAlignment w:val="baseline"/>
              <w:rPr>
                <w:rFonts w:ascii="Comic Sans MS" w:hAnsi="Comic Sans MS"/>
                <w:i w:val="1"/>
                <w:iCs w:val="1"/>
                <w:color w:val="0070C0"/>
                <w:sz w:val="24"/>
                <w:szCs w:val="24"/>
                <w:lang w:eastAsia="en-IE"/>
              </w:rPr>
            </w:pPr>
            <w:r w:rsidRPr="0DC99DF3" w:rsidR="57AF59BF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lang w:eastAsia="en-IE"/>
              </w:rPr>
              <w:t>Login details under the tab More Links and Free Stuff</w:t>
            </w:r>
          </w:p>
        </w:tc>
      </w:tr>
      <w:tr w:rsidRPr="00F93B26" w:rsidR="007558DE" w:rsidTr="749D16EE" w14:paraId="12EBBB5D" w14:textId="77777777">
        <w:tc>
          <w:tcPr>
            <w:tcW w:w="10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7558DE" w14:paraId="2806E66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</w:p>
          <w:p w:rsidRPr="00F93B26" w:rsidR="007558DE" w:rsidP="007558DE" w:rsidRDefault="0044413B" w14:paraId="76A4185C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29</w:t>
            </w:r>
            <w:r w:rsidRPr="0044413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983E2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904B9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FE7A33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  <w:r w:rsidR="003452B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4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4413B" w:rsidR="00715294" w:rsidP="00715294" w:rsidRDefault="0044413B" w14:paraId="023281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u w:val="single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Revise all </w:t>
            </w:r>
            <w:r w:rsidR="007558DE">
              <w:rPr>
                <w:rStyle w:val="normaltextrun"/>
                <w:rFonts w:ascii="Comic Sans MS" w:hAnsi="Comic Sans MS" w:cs="Segoe UI"/>
              </w:rPr>
              <w:t>words.</w:t>
            </w:r>
          </w:p>
          <w:p w:rsidR="00715294" w:rsidP="00715294" w:rsidRDefault="0044413B" w14:paraId="514580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Globby Helps Out pg 23 + 24</w:t>
            </w:r>
          </w:p>
          <w:p w:rsidRPr="00D84F0A" w:rsidR="00D84F0A" w:rsidP="00D84F0A" w:rsidRDefault="00D84F0A" w14:paraId="17D835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i/>
              </w:rPr>
            </w:pPr>
            <w:r>
              <w:rPr>
                <w:rStyle w:val="normaltextrun"/>
                <w:rFonts w:ascii="Comic Sans MS" w:hAnsi="Comic Sans MS" w:cs="Segoe UI"/>
                <w:i/>
              </w:rPr>
              <w:t>Thinking Time:</w:t>
            </w:r>
          </w:p>
          <w:p w:rsidR="00715294" w:rsidP="00715294" w:rsidRDefault="00D84F0A" w14:paraId="645043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Why do you think Globby gave Denzel that book?</w:t>
            </w:r>
          </w:p>
          <w:p w:rsidR="00D84F0A" w:rsidP="00715294" w:rsidRDefault="00D84F0A" w14:paraId="3656B9A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</w:p>
          <w:p w:rsidRPr="00E462EC" w:rsidR="007558DE" w:rsidP="007558DE" w:rsidRDefault="007558DE" w14:paraId="3133F28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 w:rsidRPr="00AD3A77">
              <w:rPr>
                <w:rStyle w:val="normaltextrun"/>
                <w:rFonts w:ascii="Comic Sans MS" w:hAnsi="Comic Sans MS" w:cs="Segoe UI"/>
              </w:rPr>
              <w:t>Copy Work: Free Writing</w:t>
            </w:r>
          </w:p>
        </w:tc>
        <w:tc>
          <w:tcPr>
            <w:tcW w:w="3099" w:type="dxa"/>
            <w:tcBorders>
              <w:top w:val="single" w:color="000000" w:themeColor="text1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4413B" w:rsidP="61B5B82F" w:rsidRDefault="0044413B" w14:paraId="424FA47A" w14:textId="4CB1B325">
            <w:pPr>
              <w:pStyle w:val="paragraph"/>
              <w:spacing w:before="0" w:beforeAutospacing="off" w:after="0" w:afterAutospacing="off"/>
              <w:textAlignment w:val="baseline"/>
              <w:divId w:val="1515193657"/>
              <w:rPr>
                <w:rFonts w:ascii="Segoe UI" w:hAnsi="Segoe UI" w:cs="Segoe UI"/>
                <w:sz w:val="18"/>
                <w:szCs w:val="18"/>
              </w:rPr>
            </w:pPr>
            <w:r w:rsidRPr="61B5B82F" w:rsidR="0044413B">
              <w:rPr>
                <w:rStyle w:val="normaltextrun"/>
                <w:rFonts w:ascii="Comic Sans MS" w:hAnsi="Comic Sans MS" w:cs="Segoe UI"/>
              </w:rPr>
              <w:t xml:space="preserve">Bua </w:t>
            </w:r>
            <w:proofErr w:type="spellStart"/>
            <w:r w:rsidRPr="61B5B82F" w:rsidR="0044413B">
              <w:rPr>
                <w:rStyle w:val="normaltextrun"/>
                <w:rFonts w:ascii="Comic Sans MS" w:hAnsi="Comic Sans MS" w:cs="Segoe UI"/>
              </w:rPr>
              <w:t>na</w:t>
            </w:r>
            <w:proofErr w:type="spellEnd"/>
            <w:r w:rsidRPr="61B5B82F" w:rsidR="0044413B">
              <w:rPr>
                <w:rStyle w:val="normaltextrun"/>
                <w:rFonts w:ascii="Comic Sans MS" w:hAnsi="Comic Sans MS" w:cs="Segoe UI"/>
              </w:rPr>
              <w:t xml:space="preserve"> </w:t>
            </w:r>
            <w:proofErr w:type="spellStart"/>
            <w:r w:rsidRPr="61B5B82F" w:rsidR="0044413B">
              <w:rPr>
                <w:rStyle w:val="normaltextrun"/>
                <w:rFonts w:ascii="Comic Sans MS" w:hAnsi="Comic Sans MS" w:cs="Segoe UI"/>
              </w:rPr>
              <w:t>Cainte</w:t>
            </w:r>
            <w:proofErr w:type="spellEnd"/>
            <w:r w:rsidRPr="61B5B82F" w:rsidR="0044413B">
              <w:rPr>
                <w:rStyle w:val="normaltextrun"/>
                <w:rFonts w:ascii="Comic Sans MS" w:hAnsi="Comic Sans MS" w:cs="Segoe UI"/>
              </w:rPr>
              <w:t xml:space="preserve"> </w:t>
            </w:r>
            <w:proofErr w:type="spellStart"/>
            <w:r w:rsidRPr="61B5B82F" w:rsidR="0044413B">
              <w:rPr>
                <w:rStyle w:val="normaltextrun"/>
                <w:rFonts w:ascii="Comic Sans MS" w:hAnsi="Comic Sans MS" w:cs="Segoe UI"/>
              </w:rPr>
              <w:t>pg</w:t>
            </w:r>
            <w:proofErr w:type="spellEnd"/>
            <w:r w:rsidRPr="61B5B82F" w:rsidR="0044413B">
              <w:rPr>
                <w:rStyle w:val="normaltextrun"/>
                <w:rFonts w:ascii="Comic Sans MS" w:hAnsi="Comic Sans MS" w:cs="Segoe UI"/>
              </w:rPr>
              <w:t xml:space="preserve"> </w:t>
            </w:r>
            <w:r w:rsidRPr="61B5B82F" w:rsidR="12AD30CC">
              <w:rPr>
                <w:rStyle w:val="normaltextrun"/>
                <w:rFonts w:ascii="Comic Sans MS" w:hAnsi="Comic Sans MS" w:cs="Segoe UI"/>
              </w:rPr>
              <w:t>48</w:t>
            </w:r>
          </w:p>
          <w:p w:rsidR="0044413B" w:rsidP="0044413B" w:rsidRDefault="0044413B" w14:paraId="5BFA6A77" w14:textId="77777777">
            <w:pPr>
              <w:pStyle w:val="paragraph"/>
              <w:spacing w:before="0" w:beforeAutospacing="0" w:after="0" w:afterAutospacing="0"/>
              <w:textAlignment w:val="baseline"/>
              <w:divId w:val="1515193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i/>
                <w:iCs/>
                <w:sz w:val="22"/>
                <w:szCs w:val="22"/>
              </w:rPr>
              <w:t>Labhair faoi agus dathaigh an leathanach.</w:t>
            </w:r>
            <w:r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="007558DE" w:rsidP="007558DE" w:rsidRDefault="007558DE" w14:paraId="45FB0818" w14:textId="77777777">
            <w:pPr>
              <w:pStyle w:val="paragraph"/>
              <w:spacing w:before="0" w:beforeAutospacing="0" w:after="0" w:afterAutospacing="0"/>
              <w:textAlignment w:val="baseline"/>
              <w:divId w:val="1515193657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558DE" w:rsidP="007558DE" w:rsidRDefault="00E508C1" w14:paraId="32A360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61B5B82F" w:rsidR="00E508C1">
              <w:rPr>
                <w:rFonts w:ascii="Comic Sans MS" w:hAnsi="Comic Sans MS"/>
              </w:rPr>
              <w:t>Time</w:t>
            </w:r>
          </w:p>
          <w:p w:rsidR="0D608086" w:rsidP="61B5B82F" w:rsidRDefault="0D608086" w14:paraId="6EA81028" w14:textId="4A2A5E47">
            <w:pPr>
              <w:pStyle w:val="paragraph"/>
              <w:spacing w:before="0" w:beforeAutospacing="off" w:after="0" w:afterAutospacing="off"/>
              <w:rPr>
                <w:rFonts w:ascii="Comic Sans MS" w:hAnsi="Comic Sans MS"/>
              </w:rPr>
            </w:pPr>
            <w:r w:rsidRPr="61B5B82F" w:rsidR="0D608086">
              <w:rPr>
                <w:rFonts w:ascii="Comic Sans MS" w:hAnsi="Comic Sans MS"/>
              </w:rPr>
              <w:t>Record another favourite time of yours in a copy.</w:t>
            </w:r>
          </w:p>
          <w:p w:rsidRPr="006F3CE5" w:rsidR="006F3CE5" w:rsidP="12659802" w:rsidRDefault="006F3CE5" w14:paraId="70393F1A" w14:textId="34C16DCD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A6A6A" w:rsidR="008E4279" w:rsidP="008E4279" w:rsidRDefault="008E4279" w14:paraId="1A75CA46" w14:textId="77777777">
            <w:pPr>
              <w:spacing w:after="0" w:line="240" w:lineRule="auto"/>
              <w:textAlignment w:val="baseline"/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 w:rsidR="008E4279"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ARTS</w:t>
            </w:r>
            <w:r w:rsidRPr="000A6A6A" w:rsidR="008E4279">
              <w:rPr>
                <w:rFonts w:ascii="Comic Sans MS" w:hAnsi="Comic Sans MS"/>
                <w:color w:val="0070C0"/>
                <w:sz w:val="24"/>
                <w:szCs w:val="24"/>
                <w:shd w:val="clear" w:color="auto" w:fill="FFFFFF"/>
              </w:rPr>
              <w:t>:</w:t>
            </w:r>
            <w:r w:rsidRPr="000A6A6A" w:rsidR="008E4279">
              <w:rPr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Pr="004858B7" w:rsidR="002A4D88" w:rsidP="61B5B82F" w:rsidRDefault="5900A34C" w14:paraId="4B5EE09E" w14:textId="04C2DF11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 w:rsidR="2EB74EB9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Music</w:t>
            </w:r>
          </w:p>
          <w:p w:rsidRPr="004858B7" w:rsidR="002A4D88" w:rsidP="61B5B82F" w:rsidRDefault="5900A34C" w14:noSpellErr="1" w14:paraId="08952D26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 w:rsidR="18C8FA68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Hickory Dickory Dock</w:t>
            </w:r>
          </w:p>
          <w:p w:rsidRPr="004858B7" w:rsidR="002A4D88" w:rsidP="61B5B82F" w:rsidRDefault="5900A34C" w14:noSpellErr="1" w14:paraId="16F8F494" w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61B5B82F" w:rsidR="18C8FA68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Consolidate learning about time through this rhyme</w:t>
            </w:r>
          </w:p>
          <w:p w:rsidRPr="004858B7" w:rsidR="002A4D88" w:rsidP="61B5B82F" w:rsidRDefault="5900A34C" w14:paraId="263BBC6F" w14:textId="0BE1F84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3E0B563C" w:rsidR="18C8FA68"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  <w:t xml:space="preserve">Click </w:t>
            </w:r>
            <w:hyperlink r:id="R5d717cc16d48410f">
              <w:r w:rsidRPr="3E0B563C" w:rsidR="6A57F325">
                <w:rPr>
                  <w:rStyle w:val="Hyperlink"/>
                  <w:rFonts w:ascii="Comic Sans MS" w:hAnsi="Comic Sans MS" w:eastAsia="Times New Roman" w:cs="Times New Roman"/>
                  <w:sz w:val="24"/>
                  <w:szCs w:val="24"/>
                  <w:lang w:eastAsia="en-IE"/>
                </w:rPr>
                <w:t>here</w:t>
              </w:r>
            </w:hyperlink>
          </w:p>
          <w:p w:rsidRPr="004858B7" w:rsidR="002A4D88" w:rsidP="61B5B82F" w:rsidRDefault="5900A34C" w14:paraId="4ED691EF" w14:textId="03FA448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 w:val="1"/>
                <w:iCs w:val="1"/>
                <w:sz w:val="24"/>
                <w:szCs w:val="24"/>
                <w:u w:val="single"/>
                <w:lang w:eastAsia="en-IE"/>
              </w:rPr>
            </w:pPr>
          </w:p>
        </w:tc>
      </w:tr>
    </w:tbl>
    <w:p w:rsidR="00683AA1" w:rsidRDefault="00683AA1" w14:paraId="049F31CB" w14:textId="77777777"/>
    <w:p w:rsidR="0095110E" w:rsidRDefault="0095110E" w14:paraId="30F6F954" w14:textId="77777777">
      <w:r w:rsidRPr="3E0B563C" w:rsidR="0095110E">
        <w:rPr>
          <w:rStyle w:val="normaltextrun"/>
          <w:rFonts w:ascii="Comic Sans MS" w:hAnsi="Comic Sans MS"/>
          <w:i w:val="1"/>
          <w:iCs w:val="1"/>
          <w:color w:val="000000"/>
          <w:sz w:val="28"/>
          <w:szCs w:val="28"/>
          <w:shd w:val="clear" w:color="auto" w:fill="FFFFFF"/>
        </w:rPr>
        <w:lastRenderedPageBreak/>
        <w:t>*If your class has already completed a workbook page, then you could revise the topic in your diary copy.</w:t>
      </w:r>
      <w:r w:rsidR="0095110E">
        <w:rPr>
          <w:rStyle w:val="eop"/>
          <w:rFonts w:ascii="Comic Sans MS" w:hAnsi="Comic Sans MS"/>
          <w:color w:val="000000"/>
          <w:sz w:val="28"/>
          <w:szCs w:val="28"/>
          <w:shd w:val="clear" w:color="auto" w:fill="FFFFFF"/>
        </w:rPr>
        <w:t> </w:t>
      </w:r>
    </w:p>
    <w:p w:rsidRPr="000A6A6A" w:rsidR="00395D9C" w:rsidRDefault="00395D9C" w14:paraId="62486C05" w14:textId="77777777">
      <w:pPr>
        <w:rPr>
          <w:rFonts w:ascii="Comic Sans MS" w:hAnsi="Comic Sans MS"/>
          <w:sz w:val="28"/>
        </w:rPr>
      </w:pPr>
    </w:p>
    <w:sectPr w:rsidRPr="000A6A6A" w:rsidR="00395D9C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845"/>
    <w:multiLevelType w:val="hybridMultilevel"/>
    <w:tmpl w:val="45A437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B03D2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72B7B"/>
    <w:multiLevelType w:val="hybridMultilevel"/>
    <w:tmpl w:val="75108C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362C5"/>
    <w:multiLevelType w:val="hybridMultilevel"/>
    <w:tmpl w:val="602498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1562B"/>
    <w:rsid w:val="00060ACA"/>
    <w:rsid w:val="00067369"/>
    <w:rsid w:val="00085E95"/>
    <w:rsid w:val="000A152A"/>
    <w:rsid w:val="000A6A6A"/>
    <w:rsid w:val="001575D2"/>
    <w:rsid w:val="00170BD6"/>
    <w:rsid w:val="00180ABF"/>
    <w:rsid w:val="00197150"/>
    <w:rsid w:val="00200BAC"/>
    <w:rsid w:val="00227023"/>
    <w:rsid w:val="002A4D88"/>
    <w:rsid w:val="002D718D"/>
    <w:rsid w:val="00304E20"/>
    <w:rsid w:val="00307B5F"/>
    <w:rsid w:val="00320784"/>
    <w:rsid w:val="00331ACB"/>
    <w:rsid w:val="003452B5"/>
    <w:rsid w:val="00350A3C"/>
    <w:rsid w:val="00395D9C"/>
    <w:rsid w:val="0044413B"/>
    <w:rsid w:val="004459E7"/>
    <w:rsid w:val="0046752E"/>
    <w:rsid w:val="004712E5"/>
    <w:rsid w:val="004858B7"/>
    <w:rsid w:val="004D7AB0"/>
    <w:rsid w:val="00594CC5"/>
    <w:rsid w:val="005D214C"/>
    <w:rsid w:val="005D2CCF"/>
    <w:rsid w:val="0061784A"/>
    <w:rsid w:val="00633746"/>
    <w:rsid w:val="00661606"/>
    <w:rsid w:val="00683AA1"/>
    <w:rsid w:val="006A62F1"/>
    <w:rsid w:val="006F3CE5"/>
    <w:rsid w:val="006F752D"/>
    <w:rsid w:val="00715294"/>
    <w:rsid w:val="007558DE"/>
    <w:rsid w:val="008A4A9E"/>
    <w:rsid w:val="008C4D2D"/>
    <w:rsid w:val="008E0923"/>
    <w:rsid w:val="008E4279"/>
    <w:rsid w:val="008F5B71"/>
    <w:rsid w:val="00904B96"/>
    <w:rsid w:val="0095110E"/>
    <w:rsid w:val="009735D6"/>
    <w:rsid w:val="00983E2D"/>
    <w:rsid w:val="009C2E74"/>
    <w:rsid w:val="009D79B3"/>
    <w:rsid w:val="009F584B"/>
    <w:rsid w:val="00A07A76"/>
    <w:rsid w:val="00A44FA4"/>
    <w:rsid w:val="00A62CB1"/>
    <w:rsid w:val="00AA0371"/>
    <w:rsid w:val="00AB4F7E"/>
    <w:rsid w:val="00AD3A77"/>
    <w:rsid w:val="00AF568D"/>
    <w:rsid w:val="00B17B78"/>
    <w:rsid w:val="00B67122"/>
    <w:rsid w:val="00B9024D"/>
    <w:rsid w:val="00B92806"/>
    <w:rsid w:val="00BB08C2"/>
    <w:rsid w:val="00BF099B"/>
    <w:rsid w:val="00C26D77"/>
    <w:rsid w:val="00C61D4E"/>
    <w:rsid w:val="00C8230F"/>
    <w:rsid w:val="00C82C37"/>
    <w:rsid w:val="00CA4A7A"/>
    <w:rsid w:val="00CC34AE"/>
    <w:rsid w:val="00D25034"/>
    <w:rsid w:val="00D25810"/>
    <w:rsid w:val="00D30A83"/>
    <w:rsid w:val="00D84F0A"/>
    <w:rsid w:val="00DF2015"/>
    <w:rsid w:val="00E2687F"/>
    <w:rsid w:val="00E462EC"/>
    <w:rsid w:val="00E508C1"/>
    <w:rsid w:val="00EA6260"/>
    <w:rsid w:val="00EB58F1"/>
    <w:rsid w:val="00ED2A8D"/>
    <w:rsid w:val="00F21B25"/>
    <w:rsid w:val="00F438F9"/>
    <w:rsid w:val="00F64DFC"/>
    <w:rsid w:val="00F93B26"/>
    <w:rsid w:val="00FB6EE7"/>
    <w:rsid w:val="00FE7A33"/>
    <w:rsid w:val="016F26DB"/>
    <w:rsid w:val="060F67AB"/>
    <w:rsid w:val="0C7C41DC"/>
    <w:rsid w:val="0D608086"/>
    <w:rsid w:val="0DC99DF3"/>
    <w:rsid w:val="0F550733"/>
    <w:rsid w:val="12659802"/>
    <w:rsid w:val="12AD30CC"/>
    <w:rsid w:val="1496076E"/>
    <w:rsid w:val="172DA98C"/>
    <w:rsid w:val="18C8FA68"/>
    <w:rsid w:val="22344EB5"/>
    <w:rsid w:val="2789AC8C"/>
    <w:rsid w:val="29A3672E"/>
    <w:rsid w:val="2ADE3F7A"/>
    <w:rsid w:val="2B4DF4CC"/>
    <w:rsid w:val="2EB74EB9"/>
    <w:rsid w:val="32EEE0C2"/>
    <w:rsid w:val="337FD739"/>
    <w:rsid w:val="3BA63969"/>
    <w:rsid w:val="3E0B563C"/>
    <w:rsid w:val="3E49ABDA"/>
    <w:rsid w:val="4125A700"/>
    <w:rsid w:val="446948C0"/>
    <w:rsid w:val="447B658E"/>
    <w:rsid w:val="510AC25F"/>
    <w:rsid w:val="56A3D007"/>
    <w:rsid w:val="57AF59BF"/>
    <w:rsid w:val="5900A34C"/>
    <w:rsid w:val="594B0992"/>
    <w:rsid w:val="5F41CF35"/>
    <w:rsid w:val="61B5B82F"/>
    <w:rsid w:val="62B29B22"/>
    <w:rsid w:val="66A6D63D"/>
    <w:rsid w:val="6A57F325"/>
    <w:rsid w:val="6E576C80"/>
    <w:rsid w:val="6FE35F0A"/>
    <w:rsid w:val="70CC818B"/>
    <w:rsid w:val="720BFFB3"/>
    <w:rsid w:val="724D8CF3"/>
    <w:rsid w:val="73C7F1FB"/>
    <w:rsid w:val="749D16EE"/>
    <w:rsid w:val="77B3F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67EF"/>
  <w15:chartTrackingRefBased/>
  <w15:docId w15:val="{B9E24B3F-D45F-414E-8287-F631D47E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6A6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paragraph" w:styleId="paragraph" w:customStyle="1">
    <w:name w:val="paragraph"/>
    <w:basedOn w:val="Normal"/>
    <w:rsid w:val="00350A3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spellingerror" w:customStyle="1">
    <w:name w:val="spellingerror"/>
    <w:basedOn w:val="DefaultParagraphFont"/>
    <w:rsid w:val="00350A3C"/>
  </w:style>
  <w:style w:type="table" w:styleId="TableGrid">
    <w:name w:val="Table Grid"/>
    <w:basedOn w:val="TableNormal"/>
    <w:uiPriority w:val="39"/>
    <w:rsid w:val="00350A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67122"/>
    <w:pPr>
      <w:ind w:left="720"/>
      <w:contextualSpacing/>
    </w:pPr>
  </w:style>
  <w:style w:type="character" w:styleId="contextualspellingandgrammarerror" w:customStyle="1">
    <w:name w:val="contextualspellingandgrammarerror"/>
    <w:basedOn w:val="DefaultParagraphFont"/>
    <w:rsid w:val="007558DE"/>
  </w:style>
  <w:style w:type="character" w:styleId="FollowedHyperlink">
    <w:name w:val="FollowedHyperlink"/>
    <w:basedOn w:val="DefaultParagraphFont"/>
    <w:uiPriority w:val="99"/>
    <w:semiHidden/>
    <w:unhideWhenUsed/>
    <w:rsid w:val="006F3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hyperlink" Target="https://www.youtube.com/watch?v=QmImQMsVU9M" TargetMode="External" Id="Rcd1e1c0074fe43c7" /><Relationship Type="http://schemas.openxmlformats.org/officeDocument/2006/relationships/hyperlink" Target="https://www.safefood.eu/Education/Primary-(ROI)/MediaWise/Who_is_the_Target_j_s.aspx" TargetMode="External" Id="Rfd15e65a067d4138" /><Relationship Type="http://schemas.openxmlformats.org/officeDocument/2006/relationships/hyperlink" Target="https://mathsframe.co.uk/en/resources/resource/341/Telling-the-Time" TargetMode="External" Id="R708b257530494a14" /><Relationship Type="http://schemas.openxmlformats.org/officeDocument/2006/relationships/hyperlink" Target="https://www.phonicsbloom.com/uk/game/odd-and-bob?phase=2" TargetMode="External" Id="Rfa0c6ecd98824055" /><Relationship Type="http://schemas.openxmlformats.org/officeDocument/2006/relationships/hyperlink" Target="https://www.youtube.com/watch?v=HGgsklW-mtg" TargetMode="External" Id="R5d717cc16d48410f" /><Relationship Type="http://schemas.openxmlformats.org/officeDocument/2006/relationships/hyperlink" Target="https://www.splashlearn.com/time-games-for-1st-graders" TargetMode="External" Id="Rb37d4e2d73214087" /><Relationship Type="http://schemas.openxmlformats.org/officeDocument/2006/relationships/hyperlink" Target="https://rtejr.rte.ie/10at10/" TargetMode="External" Id="Rfa2324158d9d4986" /><Relationship Type="http://schemas.openxmlformats.org/officeDocument/2006/relationships/hyperlink" Target="https://svdpinfants-my.sharepoint.com/personal/sokeeffe_svdpinfants_ie/_layouts/15/onedrive.aspx?id=%2Fpersonal%2Fsokeeffe_svdpinfants_ie%2FDocuments%2Fgratitude%20scavenger%20hunt%2Ejpg&amp;parent=%2Fpersonal%2Fsokeeffe_svdpinfants_ie%2FDocuments&amp;originalPath=aHR0cHM6Ly9zdmRwaW5mYW50cy1teS5zaGFyZXBvaW50LmNvbS86aTovZy9wZXJzb25hbC9zb2tlZWZmZV9zdmRwaW5mYW50c19pZS9FYkh2V0VMSUpYUlBraUxwTkRRVXFsWUJjUjUzbjJua19LalUyS2NJdGdJNWNRP3J0aW1lPUlCWkltMVBfMTBn" TargetMode="External" Id="R3de56d52e8a2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1a46844f6cf69eb6b29628672b2008d7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eae087139656b10e5166f58e28c76287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B18F2-35F1-4187-B18F-CA77C0721F61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712F6AC-A2EF-4B66-974A-76C392B89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519E8-EF7B-4B8F-A136-D8DE8B9CF4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Leanne Drought</cp:lastModifiedBy>
  <cp:revision>10</cp:revision>
  <dcterms:created xsi:type="dcterms:W3CDTF">2020-05-11T11:46:00Z</dcterms:created>
  <dcterms:modified xsi:type="dcterms:W3CDTF">2020-05-23T19:58:48Z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