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9BCE2FB" w:rsidP="10C78AF9" w:rsidRDefault="09BCE2FB" w14:paraId="24C2BF15" w14:textId="5CFE0133">
      <w:pPr>
        <w:spacing w:after="200" w:line="240" w:lineRule="auto"/>
        <w:jc w:val="center"/>
        <w:rPr>
          <w:rFonts w:ascii="Comic Sans MS" w:hAnsi="Comic Sans MS" w:eastAsia="Comic Sans MS" w:cs="Comic Sans MS"/>
          <w:sz w:val="28"/>
          <w:szCs w:val="28"/>
        </w:rPr>
      </w:pPr>
      <w:r w:rsidRPr="10C78AF9">
        <w:rPr>
          <w:rFonts w:ascii="Comic Sans MS" w:hAnsi="Comic Sans MS" w:eastAsia="Comic Sans MS" w:cs="Comic Sans MS"/>
          <w:b/>
          <w:bCs/>
          <w:color w:val="7030A0"/>
          <w:sz w:val="28"/>
          <w:szCs w:val="28"/>
          <w:u w:val="single"/>
        </w:rPr>
        <w:t>School Closure: Home Activities</w:t>
      </w:r>
      <w:r w:rsidRPr="10C78AF9">
        <w:rPr>
          <w:rFonts w:ascii="Comic Sans MS" w:hAnsi="Comic Sans MS" w:eastAsia="Comic Sans MS" w:cs="Comic Sans MS"/>
          <w:sz w:val="28"/>
          <w:szCs w:val="28"/>
          <w:lang w:val="en-GB"/>
        </w:rPr>
        <w:t> </w:t>
      </w:r>
    </w:p>
    <w:p w:rsidR="09BCE2FB" w:rsidP="10C78AF9" w:rsidRDefault="2F1051D2" w14:paraId="7C6584D4" w14:textId="703055E0">
      <w:pPr>
        <w:spacing w:after="200" w:line="240" w:lineRule="auto"/>
        <w:jc w:val="center"/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</w:pPr>
      <w:r w:rsidRPr="571D43A1" w:rsidR="2F1051D2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>CLASS LEVEL: First class- </w:t>
      </w:r>
      <w:r w:rsidRPr="571D43A1" w:rsidR="190A5B27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>8th-12</w:t>
      </w:r>
      <w:r w:rsidRPr="571D43A1" w:rsidR="190A5B27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  <w:vertAlign w:val="superscript"/>
        </w:rPr>
        <w:t>th</w:t>
      </w:r>
      <w:r w:rsidRPr="571D43A1" w:rsidR="190A5B27">
        <w:rPr>
          <w:rFonts w:ascii="Comic Sans MS" w:hAnsi="Comic Sans MS" w:eastAsia="Comic Sans MS" w:cs="Comic Sans MS"/>
          <w:b w:val="1"/>
          <w:bCs w:val="1"/>
          <w:color w:val="0070C0"/>
          <w:sz w:val="24"/>
          <w:szCs w:val="24"/>
        </w:rPr>
        <w:t xml:space="preserve"> June</w:t>
      </w:r>
    </w:p>
    <w:p w:rsidR="10C78AF9" w:rsidP="64C161FC" w:rsidRDefault="10C78AF9" w14:paraId="7E83EF7C" w14:textId="208179C0">
      <w:pPr>
        <w:spacing w:line="240" w:lineRule="auto"/>
        <w:jc w:val="center"/>
        <w:rPr>
          <w:rFonts w:ascii="Comic Sans MS" w:hAnsi="Comic Sans MS" w:eastAsia="Comic Sans MS" w:cs="Comic Sans MS"/>
          <w:color w:val="0070C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64C161FC" w:rsidTr="0130CDA9" w14:paraId="4CFCC6D1" w14:textId="77777777">
        <w:tc>
          <w:tcPr>
            <w:tcW w:w="4653" w:type="dxa"/>
            <w:tcMar/>
          </w:tcPr>
          <w:p w:rsidR="64C161FC" w:rsidP="64C161FC" w:rsidRDefault="64C161FC" w14:paraId="7086A863" w14:textId="77823589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64C161FC">
              <w:rPr>
                <w:rFonts w:ascii="Comic Sans MS" w:hAnsi="Comic Sans MS" w:eastAsia="Comic Sans MS" w:cs="Comic Sans MS"/>
                <w:sz w:val="28"/>
                <w:szCs w:val="28"/>
                <w:u w:val="single"/>
              </w:rPr>
              <w:t xml:space="preserve">From the SEN Team for all children </w:t>
            </w:r>
            <w:r w:rsidRPr="64C161FC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 </w:t>
            </w:r>
          </w:p>
          <w:p w:rsidR="64C161FC" w:rsidP="64C161FC" w:rsidRDefault="003C2F69" w14:paraId="3A127F50" w14:textId="3F254FD9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Id8">
              <w:r w:rsidRPr="64C161FC" w:rsidR="64C161F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</w:rPr>
                <w:t>LINK TO TEACHING VIDE</w:t>
              </w:r>
              <w:r w:rsidRPr="64C161FC" w:rsidR="64C161F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</w:rPr>
                <w:t>O</w:t>
              </w:r>
              <w:r w:rsidRPr="64C161FC" w:rsidR="64C161F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</w:rPr>
                <w:t>S</w:t>
              </w:r>
            </w:hyperlink>
            <w:r w:rsidRPr="64C161FC" w:rsidR="64C161FC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 </w:t>
            </w:r>
          </w:p>
          <w:p w:rsidR="64C161FC" w:rsidP="64C161FC" w:rsidRDefault="64C161FC" w14:paraId="0E13BCE2" w14:textId="069A5E3F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64C161FC">
              <w:rPr>
                <w:rFonts w:ascii="Comic Sans MS" w:hAnsi="Comic Sans MS" w:eastAsia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4653" w:type="dxa"/>
            <w:tcMar/>
          </w:tcPr>
          <w:p w:rsidR="64C161FC" w:rsidP="64C161FC" w:rsidRDefault="64C161FC" w14:paraId="213195E7" w14:textId="4155BC5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4C161FC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This Week’s 1</w:t>
            </w:r>
            <w:r w:rsidRPr="64C161FC">
              <w:rPr>
                <w:rFonts w:ascii="Calibri" w:hAnsi="Calibri" w:eastAsia="Calibri" w:cs="Calibri"/>
                <w:sz w:val="28"/>
                <w:szCs w:val="28"/>
                <w:vertAlign w:val="superscript"/>
                <w:lang w:val="en-US"/>
              </w:rPr>
              <w:t>st</w:t>
            </w:r>
            <w:r w:rsidRPr="64C161FC">
              <w:rPr>
                <w:rFonts w:ascii="Calibri" w:hAnsi="Calibri" w:eastAsia="Calibri" w:cs="Calibri"/>
                <w:sz w:val="28"/>
                <w:szCs w:val="28"/>
                <w:lang w:val="en-US"/>
              </w:rPr>
              <w:t xml:space="preserve"> Class Work</w:t>
            </w:r>
          </w:p>
        </w:tc>
        <w:tc>
          <w:tcPr>
            <w:tcW w:w="4653" w:type="dxa"/>
            <w:tcMar/>
          </w:tcPr>
          <w:p w:rsidR="64C161FC" w:rsidP="64C161FC" w:rsidRDefault="64C161FC" w14:paraId="44FA8626" w14:textId="15E0308D">
            <w:pPr>
              <w:spacing w:line="259" w:lineRule="auto"/>
              <w:rPr>
                <w:rFonts w:ascii="Calibri" w:hAnsi="Calibri" w:eastAsia="Calibri" w:cs="Calibri"/>
              </w:rPr>
            </w:pPr>
            <w:r w:rsidRPr="64C161FC">
              <w:rPr>
                <w:rFonts w:ascii="Calibri" w:hAnsi="Calibri" w:eastAsia="Calibri" w:cs="Calibri"/>
                <w:lang w:val="en-US"/>
              </w:rPr>
              <w:t>Optional:</w:t>
            </w:r>
          </w:p>
        </w:tc>
      </w:tr>
      <w:tr w:rsidR="64C161FC" w:rsidTr="0130CDA9" w14:paraId="69C5C53E" w14:textId="77777777">
        <w:tc>
          <w:tcPr>
            <w:tcW w:w="4653" w:type="dxa"/>
            <w:tcMar/>
          </w:tcPr>
          <w:p w:rsidR="64C161FC" w:rsidP="64C161FC" w:rsidRDefault="64C161FC" w14:paraId="1CE28DF5" w14:textId="03555D9F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Learning Support Team, also known as SET, have made some teaching videos for all the children in the class. </w:t>
            </w:r>
          </w:p>
          <w:p w:rsidR="64C161FC" w:rsidP="64C161FC" w:rsidRDefault="64C161FC" w14:paraId="13386610" w14:textId="1E4024B5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weekly video/activity suggested may be practised daily or as often as possible. </w:t>
            </w:r>
          </w:p>
        </w:tc>
        <w:tc>
          <w:tcPr>
            <w:tcW w:w="4653" w:type="dxa"/>
            <w:tcMar/>
          </w:tcPr>
          <w:p w:rsidR="64C161FC" w:rsidP="64C161FC" w:rsidRDefault="64C161FC" w14:paraId="53CB1B1A" w14:textId="2AB325EB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64C161FC" w:rsidP="0130CDA9" w:rsidRDefault="64C161FC" w14:paraId="51340278" w14:textId="2E90F82A">
            <w:pPr>
              <w:pStyle w:val="Normal"/>
              <w:spacing w:line="257" w:lineRule="auto"/>
              <w:jc w:val="left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0130CDA9" w:rsidR="18957D26"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</w:rPr>
              <w:t>For all first classes</w:t>
            </w:r>
            <w:r w:rsidRPr="0130CDA9" w:rsidR="5466300E"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</w:rPr>
              <w:t xml:space="preserve"> </w:t>
            </w:r>
            <w:r w:rsidRPr="0130CDA9" w:rsidR="5466300E">
              <w:rPr>
                <w:rFonts w:ascii="Comic Sans MS" w:hAnsi="Comic Sans MS" w:eastAsia="Comic Sans MS" w:cs="Comic Sans MS"/>
                <w:noProof w:val="0"/>
                <w:color w:val="0070C0"/>
                <w:sz w:val="24"/>
                <w:szCs w:val="24"/>
                <w:lang w:val="en-IE"/>
              </w:rPr>
              <w:t>Teaching Video 26 Opposites 1</w:t>
            </w:r>
          </w:p>
          <w:p w:rsidR="64C161FC" w:rsidP="0130CDA9" w:rsidRDefault="64C161FC" w14:paraId="44BF5CC4" w14:textId="356D6331">
            <w:pPr>
              <w:pStyle w:val="Normal"/>
              <w:spacing w:line="257" w:lineRule="auto"/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</w:rPr>
            </w:pPr>
          </w:p>
        </w:tc>
        <w:tc>
          <w:tcPr>
            <w:tcW w:w="4653" w:type="dxa"/>
            <w:tcMar/>
          </w:tcPr>
          <w:p w:rsidR="64C161FC" w:rsidP="64C161FC" w:rsidRDefault="64C161FC" w14:paraId="3030C9C5" w14:textId="119402F9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64C161FC" w:rsidTr="0130CDA9" w14:paraId="3A650C3F" w14:textId="77777777">
        <w:tc>
          <w:tcPr>
            <w:tcW w:w="4653" w:type="dxa"/>
            <w:tcMar/>
          </w:tcPr>
          <w:p w:rsidR="64C161FC" w:rsidP="64C161FC" w:rsidRDefault="64C161FC" w14:paraId="7880DBD9" w14:textId="403083D5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</w:t>
            </w:r>
            <w:r w:rsidRPr="64C161FC">
              <w:rPr>
                <w:rFonts w:ascii="Comic Sans MS" w:hAnsi="Comic Sans MS" w:eastAsia="Comic Sans MS" w:cs="Comic Sans MS"/>
                <w:b/>
                <w:bCs/>
                <w:color w:val="4471C4"/>
                <w:sz w:val="24"/>
                <w:szCs w:val="24"/>
              </w:rPr>
              <w:t>‘Teaching Videos’</w:t>
            </w: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tab is on the Lessons for Home dropdown menu. Each video is numbered. Scroll down.</w:t>
            </w:r>
          </w:p>
          <w:p w:rsidR="64C161FC" w:rsidP="64C161FC" w:rsidRDefault="64C161FC" w14:paraId="38442AE5" w14:textId="654C5637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>
              <w:rPr>
                <w:rFonts w:ascii="Comic Sans MS" w:hAnsi="Comic Sans MS" w:eastAsia="Comic Sans MS" w:cs="Comic Sans MS"/>
                <w:sz w:val="24"/>
                <w:szCs w:val="24"/>
              </w:rPr>
              <w:t>Ms. Byrne’s videos for children learning English are also located there.</w:t>
            </w:r>
          </w:p>
        </w:tc>
        <w:tc>
          <w:tcPr>
            <w:tcW w:w="4653" w:type="dxa"/>
            <w:tcMar/>
          </w:tcPr>
          <w:p w:rsidR="00965E39" w:rsidP="00965E39" w:rsidRDefault="64C161FC" w14:paraId="5152C521" w14:textId="09941AB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130CDA9" w:rsidR="18957D26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</w:rPr>
              <w:t xml:space="preserve">  </w:t>
            </w:r>
          </w:p>
          <w:p w:rsidR="64C161FC" w:rsidP="64C161FC" w:rsidRDefault="64C161FC" w14:paraId="4366797A" w14:textId="5F6201B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53" w:type="dxa"/>
            <w:tcMar/>
          </w:tcPr>
          <w:p w:rsidR="64C161FC" w:rsidP="64C161FC" w:rsidRDefault="64C161FC" w14:paraId="09D7908A" w14:textId="3B82B4EA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10C78AF9" w:rsidP="64C161FC" w:rsidRDefault="10C78AF9" w14:paraId="42E626CB" w14:textId="33BA71F2">
      <w:pPr>
        <w:rPr>
          <w:rFonts w:ascii="Calibri" w:hAnsi="Calibri" w:eastAsia="Calibri" w:cs="Calibri"/>
        </w:rPr>
      </w:pPr>
    </w:p>
    <w:p w:rsidRPr="00441DC3" w:rsidR="00441DC3" w:rsidP="00441DC3" w:rsidRDefault="00441DC3" w14:paraId="14E085E3" w14:textId="0B7B8771">
      <w:r w:rsidR="6488A539">
        <w:rPr/>
        <w:t>Note: Due to Active Week we have tried to reduce the lesson content to encourage your child to try as many lessons from the Active Week timetable as possible. Enjoy!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162"/>
        <w:gridCol w:w="3253"/>
        <w:gridCol w:w="3251"/>
        <w:gridCol w:w="3381"/>
      </w:tblGrid>
      <w:tr w:rsidRPr="00F93B26" w:rsidR="00AF568D" w:rsidTr="571D43A1" w14:paraId="66B68C0B" w14:textId="77777777"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  <w:proofErr w:type="spellEnd"/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7B4975C1" w:rsidTr="571D43A1" w14:paraId="6BDB6227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7B4975C1" w:rsidRDefault="7B4975C1" w14:paraId="4596AC86" w14:textId="454B07D6">
            <w:pPr>
              <w:spacing w:line="240" w:lineRule="auto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38309B54" w14:paraId="3899E8A7" w14:textId="59D94B53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Resources/Links for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000D272B" w:rsidP="571D43A1" w:rsidRDefault="000D272B" w14:paraId="716773E3" w14:textId="27816352">
            <w:pPr>
              <w:spacing w:after="200" w:line="240" w:lineRule="auto"/>
              <w:rPr>
                <w:rStyle w:val="Hyperlink"/>
                <w:rFonts w:eastAsia="" w:eastAsiaTheme="minorEastAsia"/>
              </w:rPr>
            </w:pPr>
            <w:hyperlink r:id="R7e5ba44020244150">
              <w:r w:rsidRPr="571D43A1" w:rsidR="000D272B">
                <w:rPr>
                  <w:rStyle w:val="Hyperlink"/>
                  <w:rFonts w:eastAsia="" w:eastAsiaTheme="minorEastAsia"/>
                </w:rPr>
                <w:t>1. Spelling List Week 3</w:t>
              </w:r>
              <w:r w:rsidRPr="571D43A1" w:rsidR="75D10224">
                <w:rPr>
                  <w:rStyle w:val="Hyperlink"/>
                  <w:rFonts w:eastAsia="" w:eastAsiaTheme="minorEastAsia"/>
                </w:rPr>
                <w:t>3</w:t>
              </w:r>
              <w:r w:rsidRPr="571D43A1" w:rsidR="000D272B">
                <w:rPr>
                  <w:rStyle w:val="Hyperlink"/>
                  <w:rFonts w:eastAsia="" w:eastAsiaTheme="minorEastAsia"/>
                </w:rPr>
                <w:t xml:space="preserve"> ‘</w:t>
              </w:r>
              <w:r w:rsidRPr="571D43A1" w:rsidR="061C825C">
                <w:rPr>
                  <w:rStyle w:val="Hyperlink"/>
                  <w:rFonts w:eastAsia="" w:eastAsiaTheme="minorEastAsia"/>
                </w:rPr>
                <w:t>ir</w:t>
              </w:r>
              <w:r w:rsidRPr="571D43A1" w:rsidR="000D272B">
                <w:rPr>
                  <w:rStyle w:val="Hyperlink"/>
                  <w:rFonts w:eastAsia="" w:eastAsiaTheme="minorEastAsia"/>
                </w:rPr>
                <w:t>’</w:t>
              </w:r>
            </w:hyperlink>
          </w:p>
          <w:p w:rsidRPr="003C2F69" w:rsidR="003C2F69" w:rsidP="2744DD9E" w:rsidRDefault="003C2F69" w14:paraId="7A7EE56E" w14:textId="3D7E17CB">
            <w:pPr>
              <w:spacing w:after="200" w:line="240" w:lineRule="auto"/>
              <w:rPr>
                <w:rFonts w:eastAsiaTheme="minorEastAsia"/>
              </w:rPr>
            </w:pPr>
            <w:r w:rsidRPr="003C2F69">
              <w:rPr>
                <w:rStyle w:val="Hyperlink"/>
                <w:color w:val="auto"/>
                <w:u w:val="none"/>
              </w:rPr>
              <w:t>(Click Download File)</w:t>
            </w:r>
            <w:bookmarkStart w:name="_GoBack" w:id="0"/>
            <w:bookmarkEnd w:id="0"/>
          </w:p>
          <w:p w:rsidR="7B4975C1" w:rsidP="571D43A1" w:rsidRDefault="38309B54" w14:paraId="3D847466" w14:textId="5F9D8ABB">
            <w:pPr>
              <w:spacing w:after="200" w:line="240" w:lineRule="auto"/>
              <w:rPr>
                <w:rFonts w:eastAsia="" w:eastAsiaTheme="minorEastAsia"/>
              </w:rPr>
            </w:pPr>
            <w:r w:rsidRPr="571D43A1" w:rsidR="38309B54">
              <w:rPr>
                <w:rFonts w:eastAsia="" w:eastAsiaTheme="minorEastAsia"/>
                <w:color w:val="0070C0"/>
                <w:u w:val="single"/>
              </w:rPr>
              <w:t xml:space="preserve">2. </w:t>
            </w:r>
            <w:r w:rsidR="000D272B">
              <w:rPr/>
              <w:t>George Speaks</w:t>
            </w:r>
            <w:r w:rsidR="66DD5D1E">
              <w:rPr/>
              <w:t xml:space="preserve"> </w:t>
            </w:r>
          </w:p>
          <w:p w:rsidR="7B4975C1" w:rsidP="571D43A1" w:rsidRDefault="38309B54" w14:paraId="5A20DFCA" w14:textId="11F4C1DD">
            <w:pPr>
              <w:spacing w:after="200" w:line="240" w:lineRule="auto"/>
              <w:rPr>
                <w:rFonts w:eastAsia="" w:eastAsiaTheme="minorEastAsia"/>
              </w:rPr>
            </w:pPr>
            <w:hyperlink r:id="Rc4bf28a20d1c496a">
              <w:r w:rsidRPr="571D43A1" w:rsidR="66DD5D1E">
                <w:rPr>
                  <w:rStyle w:val="Hyperlink"/>
                </w:rPr>
                <w:t>Chapter3</w:t>
              </w:r>
            </w:hyperlink>
            <w:r w:rsidR="66DD5D1E">
              <w:rPr/>
              <w:t xml:space="preserve"> </w:t>
            </w:r>
          </w:p>
          <w:p w:rsidR="7B4975C1" w:rsidP="571D43A1" w:rsidRDefault="38309B54" w14:paraId="009DD017" w14:textId="23EABC65">
            <w:pPr>
              <w:spacing w:after="200" w:line="240" w:lineRule="auto"/>
              <w:rPr>
                <w:rFonts w:eastAsia="" w:eastAsiaTheme="minorEastAsia"/>
              </w:rPr>
            </w:pPr>
            <w:hyperlink r:id="Raeb0e6913d7742a4">
              <w:r w:rsidRPr="571D43A1" w:rsidR="64824F76">
                <w:rPr>
                  <w:rStyle w:val="Hyperlink"/>
                </w:rPr>
                <w:t>Chapter</w:t>
              </w:r>
              <w:r w:rsidRPr="571D43A1" w:rsidR="66DD5D1E">
                <w:rPr>
                  <w:rStyle w:val="Hyperlink"/>
                </w:rPr>
                <w:t xml:space="preserve"> 4</w:t>
              </w:r>
            </w:hyperlink>
          </w:p>
          <w:p w:rsidRPr="000E4B22" w:rsidR="000E4B22" w:rsidP="571D43A1" w:rsidRDefault="38309B54" w14:paraId="317ED581" w14:textId="52F76AD9">
            <w:pPr>
              <w:spacing w:after="200" w:line="240" w:lineRule="auto"/>
              <w:rPr>
                <w:rFonts w:eastAsia="" w:eastAsiaTheme="minorEastAsia"/>
                <w:i w:val="1"/>
                <w:iCs w:val="1"/>
              </w:rPr>
            </w:pPr>
          </w:p>
          <w:p w:rsidR="003727FB" w:rsidP="571D43A1" w:rsidRDefault="003727FB" w14:paraId="23442EF3" w14:textId="50AAEFCB">
            <w:pPr>
              <w:spacing w:after="200" w:line="240" w:lineRule="auto"/>
              <w:rPr>
                <w:rFonts w:eastAsia="" w:eastAsiaTheme="minorEastAsia"/>
                <w:color w:val="0070C0"/>
                <w:u w:val="single"/>
                <w:lang w:val="en-GB"/>
              </w:rPr>
            </w:pPr>
            <w:r w:rsidRPr="571D43A1" w:rsidR="003727FB">
              <w:rPr>
                <w:rFonts w:eastAsia="" w:eastAsiaTheme="minorEastAsia"/>
                <w:color w:val="0070C0"/>
                <w:u w:val="single"/>
                <w:lang w:val="en-GB"/>
              </w:rPr>
              <w:t xml:space="preserve">3. </w:t>
            </w:r>
            <w:r w:rsidRPr="571D43A1" w:rsidR="003727FB">
              <w:rPr>
                <w:rFonts w:eastAsia="" w:eastAsiaTheme="minorEastAsia"/>
                <w:lang w:val="en-GB"/>
              </w:rPr>
              <w:t>George Speaks Ques</w:t>
            </w:r>
            <w:r w:rsidRPr="571D43A1" w:rsidR="003727FB">
              <w:rPr>
                <w:rFonts w:eastAsia="" w:eastAsiaTheme="minorEastAsia"/>
                <w:lang w:val="en-GB"/>
              </w:rPr>
              <w:t>t</w:t>
            </w:r>
            <w:r w:rsidRPr="571D43A1" w:rsidR="003727FB">
              <w:rPr>
                <w:rFonts w:eastAsia="" w:eastAsiaTheme="minorEastAsia"/>
                <w:lang w:val="en-GB"/>
              </w:rPr>
              <w:t>ions</w:t>
            </w:r>
            <w:r w:rsidRPr="571D43A1" w:rsidR="003727FB">
              <w:rPr>
                <w:rFonts w:eastAsia="" w:eastAsiaTheme="minorEastAsia"/>
                <w:color w:val="0070C0"/>
                <w:u w:val="single"/>
                <w:lang w:val="en-GB"/>
              </w:rPr>
              <w:t xml:space="preserve"> </w:t>
            </w:r>
          </w:p>
          <w:p w:rsidR="1D4AF157" w:rsidP="571D43A1" w:rsidRDefault="1D4AF157" w14:paraId="080C9352" w14:textId="64FC4040">
            <w:pPr>
              <w:pStyle w:val="Normal"/>
              <w:spacing w:after="200" w:line="240" w:lineRule="auto"/>
              <w:rPr>
                <w:rFonts w:eastAsia="" w:eastAsiaTheme="minorEastAsia"/>
                <w:color w:val="0070C0"/>
                <w:u w:val="single"/>
                <w:lang w:val="en-GB"/>
              </w:rPr>
            </w:pPr>
            <w:hyperlink r:id="Re6e93b579dbd4e7f">
              <w:r w:rsidRPr="571D43A1" w:rsidR="1D4AF157">
                <w:rPr>
                  <w:rStyle w:val="Hyperlink"/>
                  <w:rFonts w:eastAsia="" w:eastAsiaTheme="minorEastAsia"/>
                  <w:color w:val="0070C0"/>
                  <w:u w:val="single"/>
                  <w:lang w:val="en-GB"/>
                </w:rPr>
                <w:t>Chapter 3</w:t>
              </w:r>
            </w:hyperlink>
          </w:p>
          <w:p w:rsidR="1D4AF157" w:rsidP="571D43A1" w:rsidRDefault="1D4AF157" w14:paraId="25E7A625" w14:textId="03DCDE15">
            <w:pPr>
              <w:pStyle w:val="Normal"/>
              <w:spacing w:after="200" w:line="240" w:lineRule="auto"/>
              <w:rPr>
                <w:rFonts w:eastAsia="" w:eastAsiaTheme="minorEastAsia"/>
                <w:color w:val="0070C0"/>
                <w:u w:val="single"/>
                <w:lang w:val="en-GB"/>
              </w:rPr>
            </w:pPr>
            <w:hyperlink r:id="R386c011d934443bc">
              <w:r w:rsidRPr="571D43A1" w:rsidR="1D4AF157">
                <w:rPr>
                  <w:rStyle w:val="Hyperlink"/>
                  <w:rFonts w:eastAsia="" w:eastAsiaTheme="minorEastAsia"/>
                  <w:color w:val="0070C0"/>
                  <w:u w:val="single"/>
                  <w:lang w:val="en-GB"/>
                </w:rPr>
                <w:t>Chapter 4</w:t>
              </w:r>
            </w:hyperlink>
          </w:p>
          <w:p w:rsidR="000E4B22" w:rsidP="571D43A1" w:rsidRDefault="000E4B22" w14:paraId="6BB34E20" w14:textId="4E3522D6">
            <w:pPr>
              <w:spacing w:after="200" w:line="240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0AF772A5" w14:textId="40A13E7C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="7B4975C1" w:rsidP="571D43A1" w:rsidRDefault="627C995A" w14:paraId="10E7D856" w14:textId="55BC5533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360" w:firstLine="0"/>
              <w:rPr>
                <w:rFonts w:eastAsia="" w:eastAsiaTheme="minorEastAsia"/>
                <w:color w:val="000000" w:themeColor="text1"/>
              </w:rPr>
            </w:pPr>
            <w:r w:rsidRPr="571D43A1" w:rsidR="627C995A">
              <w:rPr>
                <w:rFonts w:eastAsia="" w:eastAsiaTheme="minorEastAsia"/>
                <w:color w:val="000000" w:themeColor="text1" w:themeTint="FF" w:themeShade="FF"/>
              </w:rPr>
              <w:t xml:space="preserve">School website for </w:t>
            </w:r>
            <w:hyperlink r:id="Rb565dbe091284d06">
              <w:r w:rsidRPr="571D43A1" w:rsidR="627C995A">
                <w:rPr>
                  <w:rStyle w:val="Hyperlink"/>
                  <w:rFonts w:eastAsia="" w:eastAsiaTheme="minorEastAsia"/>
                  <w:color w:val="000000" w:themeColor="text1" w:themeTint="FF" w:themeShade="FF"/>
                </w:rPr>
                <w:t>Bua </w:t>
              </w:r>
              <w:r w:rsidRPr="571D43A1" w:rsidR="627C995A">
                <w:rPr>
                  <w:rStyle w:val="Hyperlink"/>
                  <w:rFonts w:eastAsia="" w:eastAsiaTheme="minorEastAsia"/>
                  <w:color w:val="000000" w:themeColor="text1" w:themeTint="FF" w:themeShade="FF"/>
                </w:rPr>
                <w:t>na</w:t>
              </w:r>
              <w:r w:rsidRPr="571D43A1" w:rsidR="627C995A">
                <w:rPr>
                  <w:rStyle w:val="Hyperlink"/>
                  <w:rFonts w:eastAsia="" w:eastAsiaTheme="minorEastAsia"/>
                  <w:color w:val="000000" w:themeColor="text1" w:themeTint="FF" w:themeShade="FF"/>
                </w:rPr>
                <w:t> </w:t>
              </w:r>
              <w:r w:rsidRPr="571D43A1" w:rsidR="627C995A">
                <w:rPr>
                  <w:rStyle w:val="Hyperlink"/>
                  <w:rFonts w:eastAsia="" w:eastAsiaTheme="minorEastAsia"/>
                  <w:color w:val="000000" w:themeColor="text1" w:themeTint="FF" w:themeShade="FF"/>
                </w:rPr>
                <w:t>Cainte</w:t>
              </w:r>
              <w:r w:rsidRPr="571D43A1" w:rsidR="627C995A">
                <w:rPr>
                  <w:rStyle w:val="Hyperlink"/>
                  <w:rFonts w:eastAsia="" w:eastAsiaTheme="minorEastAsia"/>
                  <w:color w:val="000000" w:themeColor="text1" w:themeTint="FF" w:themeShade="FF"/>
                </w:rPr>
                <w:t> videos </w:t>
              </w:r>
              <w:r w:rsidRPr="571D43A1" w:rsidR="627C995A">
                <w:rPr>
                  <w:rStyle w:val="Hyperlink"/>
                  <w:rFonts w:eastAsia="" w:eastAsiaTheme="minorEastAsia"/>
                  <w:lang w:val="en-GB"/>
                </w:rPr>
                <w:t> </w:t>
              </w:r>
            </w:hyperlink>
          </w:p>
          <w:p w:rsidR="7B4975C1" w:rsidP="2744DD9E" w:rsidRDefault="7B4975C1" w14:paraId="7DDA31CB" w14:textId="4256B35C">
            <w:pPr>
              <w:spacing w:after="200" w:line="240" w:lineRule="auto"/>
              <w:ind w:left="360"/>
              <w:rPr>
                <w:rFonts w:eastAsiaTheme="minorEastAsia"/>
              </w:rPr>
            </w:pPr>
          </w:p>
          <w:p w:rsidRPr="003727FB" w:rsidR="7B4975C1" w:rsidP="571D43A1" w:rsidRDefault="627C995A" w14:paraId="4FA9988E" w14:textId="73F72517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rPr>
                <w:rFonts w:eastAsia="" w:eastAsiaTheme="minorEastAsia"/>
                <w:color w:val="000000" w:themeColor="text1"/>
              </w:rPr>
            </w:pPr>
            <w:r w:rsidRPr="571D43A1" w:rsidR="627C995A">
              <w:rPr>
                <w:rFonts w:eastAsia="" w:eastAsiaTheme="minorEastAsia"/>
                <w:color w:val="000000" w:themeColor="text1" w:themeTint="FF" w:themeShade="FF"/>
              </w:rPr>
              <w:t>Bua </w:t>
            </w:r>
            <w:proofErr w:type="spellStart"/>
            <w:r w:rsidRPr="571D43A1" w:rsidR="627C995A">
              <w:rPr>
                <w:rFonts w:eastAsia="" w:eastAsiaTheme="minorEastAsia"/>
                <w:color w:val="000000" w:themeColor="text1" w:themeTint="FF" w:themeShade="FF"/>
              </w:rPr>
              <w:t>na</w:t>
            </w:r>
            <w:proofErr w:type="spellEnd"/>
            <w:r w:rsidRPr="571D43A1" w:rsidR="627C995A">
              <w:rPr>
                <w:rFonts w:eastAsia="" w:eastAsiaTheme="minorEastAsia"/>
                <w:color w:val="000000" w:themeColor="text1" w:themeTint="FF" w:themeShade="FF"/>
              </w:rPr>
              <w:t> </w:t>
            </w:r>
            <w:proofErr w:type="spellStart"/>
            <w:r w:rsidRPr="571D43A1" w:rsidR="627C995A">
              <w:rPr>
                <w:rFonts w:eastAsia="" w:eastAsiaTheme="minorEastAsia"/>
                <w:color w:val="000000" w:themeColor="text1" w:themeTint="FF" w:themeShade="FF"/>
              </w:rPr>
              <w:t>Cainte</w:t>
            </w:r>
            <w:proofErr w:type="spellEnd"/>
            <w:r w:rsidRPr="571D43A1" w:rsidR="627C995A">
              <w:rPr>
                <w:rFonts w:eastAsia="" w:eastAsiaTheme="minorEastAsia"/>
                <w:color w:val="000000" w:themeColor="text1" w:themeTint="FF" w:themeShade="FF"/>
              </w:rPr>
              <w:t> </w:t>
            </w:r>
            <w:r w:rsidRPr="571D43A1" w:rsidR="627C995A">
              <w:rPr>
                <w:rFonts w:eastAsia="" w:eastAsiaTheme="minorEastAsia"/>
                <w:color w:val="000000" w:themeColor="text1" w:themeTint="FF" w:themeShade="FF"/>
              </w:rPr>
              <w:t>l</w:t>
            </w:r>
            <w:r w:rsidRPr="571D43A1" w:rsidR="32EB64D5">
              <w:rPr>
                <w:rFonts w:eastAsia="" w:eastAsiaTheme="minorEastAsia"/>
                <w:color w:val="000000" w:themeColor="text1" w:themeTint="FF" w:themeShade="FF"/>
              </w:rPr>
              <w:t xml:space="preserve">th. </w:t>
            </w:r>
            <w:r w:rsidRPr="571D43A1" w:rsidR="3A72BD7E">
              <w:rPr>
                <w:rFonts w:eastAsia="" w:eastAsiaTheme="minorEastAsia"/>
                <w:color w:val="000000" w:themeColor="text1" w:themeTint="FF" w:themeShade="FF"/>
              </w:rPr>
              <w:t>81 agus 82</w:t>
            </w:r>
          </w:p>
          <w:p w:rsidRPr="003727FB" w:rsidR="7B4975C1" w:rsidP="003727FB" w:rsidRDefault="7B4975C1" w14:paraId="014288EE" w14:textId="632AC0FF">
            <w:pPr>
              <w:spacing w:after="200" w:line="240" w:lineRule="auto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25501102" w14:textId="4B7D1D22">
            <w:pPr>
              <w:spacing w:after="200" w:line="240" w:lineRule="auto"/>
              <w:jc w:val="center"/>
              <w:rPr>
                <w:rFonts w:eastAsiaTheme="minorEastAsia"/>
              </w:rPr>
            </w:pPr>
            <w:r w:rsidRPr="2744DD9E">
              <w:rPr>
                <w:rFonts w:eastAsiaTheme="minorEastAsia"/>
                <w:b/>
                <w:bCs/>
              </w:rPr>
              <w:t>Resources needed this week:</w:t>
            </w:r>
            <w:r w:rsidRPr="2744DD9E">
              <w:rPr>
                <w:rFonts w:eastAsiaTheme="minorEastAsia"/>
                <w:lang w:val="en-GB"/>
              </w:rPr>
              <w:t> </w:t>
            </w:r>
          </w:p>
          <w:p w:rsidRPr="00CD0211" w:rsidR="7B4975C1" w:rsidP="571D43A1" w:rsidRDefault="627C995A" w14:paraId="3ECA3218" w14:textId="2A2979F1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="" w:eastAsiaTheme="minorEastAsia"/>
              </w:rPr>
            </w:pPr>
            <w:r w:rsidRPr="571D43A1" w:rsidR="627C995A">
              <w:rPr>
                <w:rFonts w:eastAsia="" w:eastAsiaTheme="minorEastAsia"/>
              </w:rPr>
              <w:t>Copybook</w:t>
            </w:r>
            <w:r w:rsidRPr="571D43A1" w:rsidR="627C995A">
              <w:rPr>
                <w:rFonts w:eastAsia="" w:eastAsiaTheme="minorEastAsia"/>
                <w:lang w:val="en-GB"/>
              </w:rPr>
              <w:t> </w:t>
            </w:r>
          </w:p>
          <w:p w:rsidR="00CD0211" w:rsidP="571D43A1" w:rsidRDefault="00CD0211" w14:paraId="1437C9B3" w14:textId="3F7EC5C6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="" w:eastAsiaTheme="minorEastAsia"/>
              </w:rPr>
            </w:pPr>
            <w:r w:rsidRPr="571D43A1" w:rsidR="4794A70A">
              <w:rPr>
                <w:rFonts w:eastAsia="" w:eastAsiaTheme="minorEastAsia"/>
              </w:rPr>
              <w:t xml:space="preserve">Money </w:t>
            </w:r>
            <w:r w:rsidRPr="571D43A1" w:rsidR="00CD0211">
              <w:rPr>
                <w:rFonts w:eastAsia="" w:eastAsiaTheme="minorEastAsia"/>
              </w:rPr>
              <w:t>Power</w:t>
            </w:r>
            <w:r w:rsidRPr="571D43A1" w:rsidR="004D784E">
              <w:rPr>
                <w:rFonts w:eastAsia="" w:eastAsiaTheme="minorEastAsia"/>
              </w:rPr>
              <w:t>P</w:t>
            </w:r>
            <w:r w:rsidRPr="571D43A1" w:rsidR="00CD0211">
              <w:rPr>
                <w:rFonts w:eastAsia="" w:eastAsiaTheme="minorEastAsia"/>
              </w:rPr>
              <w:t xml:space="preserve">oint </w:t>
            </w:r>
            <w:r w:rsidRPr="571D43A1" w:rsidR="0A8CE306">
              <w:rPr>
                <w:rFonts w:eastAsia="" w:eastAsiaTheme="minorEastAsia"/>
              </w:rPr>
              <w:t xml:space="preserve">Part 1 and Part2 </w:t>
            </w:r>
            <w:r w:rsidRPr="571D43A1" w:rsidR="00CD0211">
              <w:rPr>
                <w:rFonts w:eastAsia="" w:eastAsiaTheme="minorEastAsia"/>
              </w:rPr>
              <w:t>find</w:t>
            </w:r>
            <w:r w:rsidRPr="571D43A1" w:rsidR="00CD0211">
              <w:rPr>
                <w:rFonts w:eastAsia="" w:eastAsiaTheme="minorEastAsia"/>
              </w:rPr>
              <w:t xml:space="preserve"> </w:t>
            </w:r>
            <w:hyperlink r:id="Rbbe1fa9bcd014132">
              <w:r w:rsidRPr="571D43A1" w:rsidR="00CD0211">
                <w:rPr>
                  <w:rStyle w:val="Hyperlink"/>
                  <w:rFonts w:eastAsia="" w:eastAsiaTheme="minorEastAsia"/>
                </w:rPr>
                <w:t>her</w:t>
              </w:r>
              <w:r w:rsidRPr="571D43A1" w:rsidR="00CD0211">
                <w:rPr>
                  <w:rStyle w:val="Hyperlink"/>
                  <w:rFonts w:eastAsia="" w:eastAsiaTheme="minorEastAsia"/>
                </w:rPr>
                <w:t>e</w:t>
              </w:r>
            </w:hyperlink>
          </w:p>
          <w:p w:rsidR="7B4975C1" w:rsidP="571D43A1" w:rsidRDefault="627C995A" w14:paraId="6E0FDE61" w14:textId="5020C7CD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="" w:eastAsiaTheme="minorEastAsia"/>
              </w:rPr>
            </w:pPr>
            <w:r w:rsidRPr="571D43A1" w:rsidR="627C995A">
              <w:rPr>
                <w:rFonts w:eastAsia="" w:eastAsiaTheme="minorEastAsia"/>
              </w:rPr>
              <w:t>Busy at Maths workbook</w:t>
            </w:r>
            <w:r w:rsidRPr="571D43A1" w:rsidR="627C995A">
              <w:rPr>
                <w:rFonts w:eastAsia="" w:eastAsiaTheme="minorEastAsia"/>
              </w:rPr>
              <w:t> pg. </w:t>
            </w:r>
            <w:r w:rsidRPr="571D43A1" w:rsidR="27C07D2D">
              <w:rPr>
                <w:rFonts w:eastAsia="" w:eastAsiaTheme="minorEastAsia"/>
              </w:rPr>
              <w:t>71</w:t>
            </w:r>
            <w:r w:rsidRPr="571D43A1" w:rsidR="627C995A">
              <w:rPr>
                <w:rFonts w:eastAsia="" w:eastAsiaTheme="minorEastAsia"/>
              </w:rPr>
              <w:t>.</w:t>
            </w:r>
          </w:p>
          <w:p w:rsidR="00DD4255" w:rsidP="571D43A1" w:rsidRDefault="00DD4255" w14:paraId="59ACEDE9" w14:textId="4DCAC173">
            <w:pPr>
              <w:pStyle w:val="ListParagraph"/>
              <w:numPr>
                <w:ilvl w:val="0"/>
                <w:numId w:val="12"/>
              </w:numPr>
              <w:spacing w:after="200" w:line="240" w:lineRule="auto"/>
              <w:rPr>
                <w:rFonts w:eastAsia="" w:eastAsiaTheme="minorEastAsia"/>
              </w:rPr>
            </w:pPr>
            <w:r w:rsidRPr="571D43A1" w:rsidR="00DD4255">
              <w:rPr>
                <w:rFonts w:eastAsia="" w:eastAsiaTheme="minorEastAsia"/>
              </w:rPr>
              <w:t>Coins (1c, 2c, 5c, 10c</w:t>
            </w:r>
            <w:r w:rsidRPr="571D43A1" w:rsidR="56C9484E">
              <w:rPr>
                <w:rFonts w:eastAsia="" w:eastAsiaTheme="minorEastAsia"/>
              </w:rPr>
              <w:t>, 20c</w:t>
            </w:r>
            <w:r w:rsidRPr="571D43A1" w:rsidR="00DD4255">
              <w:rPr>
                <w:rFonts w:eastAsia="" w:eastAsiaTheme="minorEastAsia"/>
              </w:rPr>
              <w:t>). If you don’t have coins available</w:t>
            </w:r>
            <w:r w:rsidRPr="571D43A1" w:rsidR="00AD47E3">
              <w:rPr>
                <w:rFonts w:eastAsia="" w:eastAsiaTheme="minorEastAsia"/>
              </w:rPr>
              <w:t xml:space="preserve"> you could </w:t>
            </w:r>
            <w:r w:rsidRPr="571D43A1" w:rsidR="00997A68">
              <w:rPr>
                <w:rFonts w:eastAsia="" w:eastAsiaTheme="minorEastAsia"/>
              </w:rPr>
              <w:t xml:space="preserve">draw them or </w:t>
            </w:r>
            <w:r w:rsidRPr="571D43A1" w:rsidR="00AD47E3">
              <w:rPr>
                <w:rFonts w:eastAsia="" w:eastAsiaTheme="minorEastAsia"/>
              </w:rPr>
              <w:t xml:space="preserve">use </w:t>
            </w:r>
            <w:hyperlink r:id="Rd7350dbdafeb42f2">
              <w:r w:rsidRPr="571D43A1" w:rsidR="00AD47E3">
                <w:rPr>
                  <w:rStyle w:val="Hyperlink"/>
                  <w:rFonts w:eastAsia="" w:eastAsiaTheme="minorEastAsia"/>
                </w:rPr>
                <w:t>the</w:t>
              </w:r>
              <w:r w:rsidRPr="571D43A1" w:rsidR="00AD47E3">
                <w:rPr>
                  <w:rStyle w:val="Hyperlink"/>
                  <w:rFonts w:eastAsia="" w:eastAsiaTheme="minorEastAsia"/>
                </w:rPr>
                <w:t>s</w:t>
              </w:r>
              <w:r w:rsidRPr="571D43A1" w:rsidR="00AD47E3">
                <w:rPr>
                  <w:rStyle w:val="Hyperlink"/>
                  <w:rFonts w:eastAsia="" w:eastAsiaTheme="minorEastAsia"/>
                </w:rPr>
                <w:t>e.</w:t>
              </w:r>
            </w:hyperlink>
          </w:p>
          <w:p w:rsidR="7B4975C1" w:rsidP="571D43A1" w:rsidRDefault="7B4975C1" w14:paraId="7E64E6BB" w14:textId="04F51931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EastAsia" w:hAnsiTheme="minorEastAsia" w:eastAsiaTheme="minorEastAsia" w:cstheme="minorEastAsia"/>
                <w:sz w:val="22"/>
                <w:szCs w:val="22"/>
              </w:rPr>
            </w:pPr>
            <w:r w:rsidRPr="571D43A1" w:rsidR="00AD47E3">
              <w:rPr>
                <w:rFonts w:eastAsia="" w:eastAsiaTheme="minorEastAsia"/>
              </w:rPr>
              <w:t xml:space="preserve">Online maths game: </w:t>
            </w:r>
            <w:hyperlink r:id="R2036e8206f01429f">
              <w:r w:rsidRPr="571D43A1" w:rsidR="3B642122">
                <w:rPr>
                  <w:rStyle w:val="Hyperlink"/>
                  <w:rFonts w:eastAsia="" w:eastAsiaTheme="minorEastAsia"/>
                </w:rPr>
                <w:t>Toy Shop Money gam</w:t>
              </w:r>
            </w:hyperlink>
            <w:r w:rsidRPr="571D43A1" w:rsidR="3B642122">
              <w:rPr>
                <w:rFonts w:eastAsia="" w:eastAsiaTheme="minorEastAsia"/>
              </w:rPr>
              <w:t xml:space="preserve">e- Select Mixed Coins, then select </w:t>
            </w:r>
            <w:r w:rsidRPr="571D43A1" w:rsidR="2E80CC76">
              <w:rPr>
                <w:rFonts w:eastAsia="" w:eastAsiaTheme="minorEastAsia"/>
              </w:rPr>
              <w:t>exact money and up to 20c</w:t>
            </w:r>
          </w:p>
          <w:p w:rsidR="7B4975C1" w:rsidP="571D43A1" w:rsidRDefault="7B4975C1" w14:paraId="252A18A5" w14:textId="33BBFF9E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571D43A1" w:rsidR="2DA9752E">
              <w:rPr>
                <w:rFonts w:eastAsia="" w:eastAsiaTheme="minorEastAsia"/>
              </w:rPr>
              <w:t>Online maths game-</w:t>
            </w:r>
            <w:hyperlink r:id="R309c3c8dd4ae4c9c">
              <w:r w:rsidRPr="571D43A1" w:rsidR="2DA9752E">
                <w:rPr>
                  <w:rStyle w:val="Hyperlink"/>
                  <w:rFonts w:eastAsia="" w:eastAsiaTheme="minorEastAsia"/>
                </w:rPr>
                <w:t>How much money is in the pi</w:t>
              </w:r>
              <w:r w:rsidRPr="571D43A1" w:rsidR="2F583606">
                <w:rPr>
                  <w:rStyle w:val="Hyperlink"/>
                  <w:rFonts w:eastAsia="" w:eastAsiaTheme="minorEastAsia"/>
                </w:rPr>
                <w:t>ggybank</w:t>
              </w:r>
            </w:hyperlink>
            <w:r w:rsidRPr="571D43A1" w:rsidR="2F583606">
              <w:rPr>
                <w:rFonts w:eastAsia="" w:eastAsiaTheme="minorEastAsia"/>
              </w:rPr>
              <w:t>? Select euro and 4 coins to 20c</w:t>
            </w:r>
          </w:p>
          <w:p w:rsidR="7B4975C1" w:rsidP="571D43A1" w:rsidRDefault="7B4975C1" w14:paraId="6842931C" w14:textId="4F6A1BDA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20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571D43A1" w:rsidR="39D80AA7">
              <w:rPr>
                <w:rFonts w:eastAsia="" w:eastAsiaTheme="minorEastAsia"/>
              </w:rPr>
              <w:t xml:space="preserve">Optional: </w:t>
            </w:r>
            <w:hyperlink r:id="R0a595b74ffa94bea">
              <w:r w:rsidRPr="571D43A1" w:rsidR="39D80AA7">
                <w:rPr>
                  <w:rStyle w:val="Hyperlink"/>
                  <w:rFonts w:eastAsia="" w:eastAsiaTheme="minorEastAsia"/>
                </w:rPr>
                <w:t>Operation Maths Website</w:t>
              </w:r>
            </w:hyperlink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627C995A" w14:paraId="673C189E" w14:textId="6B6BEE3C">
            <w:pPr>
              <w:spacing w:after="200" w:line="240" w:lineRule="auto"/>
              <w:rPr>
                <w:rFonts w:eastAsiaTheme="minorEastAsia"/>
              </w:rPr>
            </w:pPr>
            <w:r w:rsidRPr="571D43A1" w:rsidR="627C995A">
              <w:rPr>
                <w:rFonts w:eastAsia="" w:eastAsiaTheme="minorEastAsia"/>
                <w:b w:val="1"/>
                <w:bCs w:val="1"/>
              </w:rPr>
              <w:t>Other resources needed this week:</w:t>
            </w:r>
            <w:r w:rsidRPr="571D43A1" w:rsidR="627C995A">
              <w:rPr>
                <w:rFonts w:eastAsia="" w:eastAsiaTheme="minorEastAsia"/>
                <w:lang w:val="en-GB"/>
              </w:rPr>
              <w:t> </w:t>
            </w:r>
          </w:p>
          <w:p w:rsidR="7B4975C1" w:rsidP="571D43A1" w:rsidRDefault="001D0F82" w14:paraId="04361F8E" w14:textId="5865310B">
            <w:pPr>
              <w:spacing w:line="240" w:lineRule="auto"/>
              <w:rPr>
                <w:rFonts w:eastAsia="" w:eastAsiaTheme="minorEastAsia"/>
                <w:b w:val="1"/>
                <w:bCs w:val="1"/>
                <w:u w:val="single"/>
              </w:rPr>
            </w:pPr>
            <w:r w:rsidRPr="571D43A1" w:rsidR="001D0F82">
              <w:rPr>
                <w:rFonts w:eastAsia="" w:eastAsiaTheme="minorEastAsia"/>
                <w:b w:val="1"/>
                <w:bCs w:val="1"/>
                <w:u w:val="single"/>
              </w:rPr>
              <w:t>ARTS: MUSIC:</w:t>
            </w:r>
          </w:p>
          <w:p w:rsidR="001D0F82" w:rsidP="571D43A1" w:rsidRDefault="0098010D" w14:paraId="7A65FBB5" w14:textId="3FA5605A">
            <w:pPr>
              <w:spacing w:after="200" w:line="240" w:lineRule="auto"/>
              <w:textAlignment w:val="baseline"/>
              <w:rPr>
                <w:rStyle w:val="normaltextrun"/>
                <w:rFonts w:eastAsia="" w:eastAsiaTheme="minorEastAsia"/>
                <w:color w:val="0070C0"/>
              </w:rPr>
            </w:pPr>
            <w:hyperlink r:id="Rf1549479387b4a13">
              <w:r w:rsidRPr="571D43A1" w:rsidR="0098010D">
                <w:rPr>
                  <w:rStyle w:val="Hyperlink"/>
                </w:rPr>
                <w:t>C</w:t>
              </w:r>
              <w:r w:rsidRPr="571D43A1" w:rsidR="0098010D">
                <w:rPr>
                  <w:rStyle w:val="Hyperlink"/>
                </w:rPr>
                <w:t>ount on me Graduation Song.</w:t>
              </w:r>
            </w:hyperlink>
          </w:p>
          <w:p w:rsidR="001D0F82" w:rsidP="571D43A1" w:rsidRDefault="0098010D" w14:paraId="28540F17" w14:textId="6B3096CE">
            <w:pPr>
              <w:spacing w:after="200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hyperlink r:id="R1172be5303424b2c">
              <w:r w:rsidRPr="571D43A1" w:rsidR="3077F01E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IE"/>
                </w:rPr>
                <w:t>When Jesus was a Boy</w:t>
              </w:r>
            </w:hyperlink>
            <w:r w:rsidRPr="571D43A1" w:rsidR="565C77C7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IE"/>
              </w:rPr>
              <w:t xml:space="preserve"> music</w:t>
            </w:r>
          </w:p>
          <w:p w:rsidR="001D0F82" w:rsidP="571D43A1" w:rsidRDefault="0098010D" w14:paraId="179114DF" w14:textId="3B200034">
            <w:pPr>
              <w:pStyle w:val="Normal"/>
              <w:spacing w:after="200" w:line="240" w:lineRule="auto"/>
              <w:textAlignment w:val="baseline"/>
              <w:rPr>
                <w:rStyle w:val="Hyperlink"/>
              </w:rPr>
            </w:pPr>
            <w:hyperlink r:id="R1daa1f5791554bc7">
              <w:r w:rsidRPr="571D43A1" w:rsidR="565C77C7">
                <w:rPr>
                  <w:rStyle w:val="Hyperlink"/>
                </w:rPr>
                <w:t xml:space="preserve">When Jesus was a boy </w:t>
              </w:r>
              <w:r w:rsidRPr="571D43A1" w:rsidR="565C77C7">
                <w:rPr>
                  <w:rStyle w:val="Hyperlink"/>
                </w:rPr>
                <w:t>lyrics</w:t>
              </w:r>
            </w:hyperlink>
          </w:p>
          <w:p w:rsidR="001D0F82" w:rsidP="571D43A1" w:rsidRDefault="0098010D" w14:paraId="186E42CD" w14:textId="34EDB1E2">
            <w:pPr>
              <w:pStyle w:val="Normal"/>
              <w:spacing w:after="200" w:line="240" w:lineRule="auto"/>
              <w:textAlignment w:val="baseline"/>
            </w:pPr>
          </w:p>
          <w:p w:rsidR="001D0F82" w:rsidP="571D43A1" w:rsidRDefault="0098010D" w14:paraId="5F39BDE2" w14:textId="6A1DFD57">
            <w:pPr>
              <w:pStyle w:val="Normal"/>
              <w:spacing w:after="200" w:line="240" w:lineRule="auto"/>
              <w:textAlignment w:val="baseline"/>
            </w:pPr>
            <w:r w:rsidR="565C77C7">
              <w:rPr/>
              <w:t>PE/SHPE:</w:t>
            </w:r>
          </w:p>
          <w:p w:rsidR="001D0F82" w:rsidP="571D43A1" w:rsidRDefault="0098010D" w14:paraId="6B1FDD23" w14:textId="0F03A753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565C77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ACTIVE</w:t>
            </w:r>
          </w:p>
          <w:p w:rsidR="001D0F82" w:rsidP="571D43A1" w:rsidRDefault="0098010D" w14:paraId="4F31C637" w14:textId="15A8C8EA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565C77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HOME</w:t>
            </w:r>
          </w:p>
          <w:p w:rsidR="001D0F82" w:rsidP="571D43A1" w:rsidRDefault="0098010D" w14:paraId="70A174D5" w14:textId="6A851D36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565C77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WEEK</w:t>
            </w:r>
          </w:p>
          <w:p w:rsidR="001D0F82" w:rsidP="571D43A1" w:rsidRDefault="0098010D" w14:paraId="57D89E62" w14:textId="027F2155">
            <w:pPr>
              <w:spacing w:after="200" w:line="240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hyperlink r:id="Ra44800baa0274649">
              <w:r w:rsidRPr="571D43A1" w:rsidR="565C77C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4"/>
                  <w:szCs w:val="24"/>
                  <w:lang w:val="en-IE"/>
                </w:rPr>
                <w:t>see timetable</w:t>
              </w:r>
            </w:hyperlink>
          </w:p>
          <w:p w:rsidR="001D0F82" w:rsidP="571D43A1" w:rsidRDefault="0098010D" w14:paraId="022B2868" w14:textId="0E6F327E">
            <w:pPr>
              <w:pStyle w:val="Normal"/>
              <w:spacing w:after="200" w:line="240" w:lineRule="auto"/>
              <w:textAlignment w:val="baseline"/>
            </w:pPr>
          </w:p>
        </w:tc>
      </w:tr>
      <w:tr w:rsidRPr="00F93B26" w:rsidR="00AF568D" w:rsidTr="571D43A1" w14:paraId="1E5FE351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6FC31A73" w14:textId="2BD01F5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2744DD9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:rsidRPr="00F93B26" w:rsidR="00AF568D" w:rsidP="2744DD9E" w:rsidRDefault="00965E39" w14:paraId="537F70A8" w14:textId="4F96E27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71D43A1" w:rsidR="563896E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8</w:t>
            </w:r>
            <w:r w:rsidRPr="571D43A1" w:rsidR="5A0A7E7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571D43A1" w:rsidR="5A0A7E7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AF568D" w14:paraId="5367B953" w14:textId="1A41E0B5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1CEBCB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Reading: </w:t>
            </w:r>
            <w:r w:rsidRPr="571D43A1" w:rsidR="1CEBCB6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Listen to </w:t>
            </w:r>
            <w:hyperlink r:id="R0c193ed0d29443f5">
              <w:r w:rsidRPr="571D43A1" w:rsidR="1CEBCB6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IE"/>
                </w:rPr>
                <w:t>chapter 3.</w:t>
              </w:r>
            </w:hyperlink>
            <w:r w:rsidRPr="571D43A1" w:rsidR="1CEBCB6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Answer 5 questions from </w:t>
            </w:r>
            <w:hyperlink r:id="R28228f21d61a4320">
              <w:r w:rsidRPr="571D43A1" w:rsidR="1CEBCB6D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IE"/>
                </w:rPr>
                <w:t>here</w:t>
              </w:r>
            </w:hyperlink>
            <w:r w:rsidRPr="571D43A1" w:rsidR="1CEBCB6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(These questions will also be uploaded to the Seesaw app so that the children can edit the document and circle the answer using the pen tool.)</w:t>
            </w:r>
          </w:p>
          <w:p w:rsidRPr="00F93B26" w:rsidR="00AF568D" w:rsidP="571D43A1" w:rsidRDefault="00AF568D" w14:paraId="743ACDBF" w14:textId="4615E5A8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571D43A1" w:rsidRDefault="00AF568D" w14:paraId="449588C1" w14:textId="0E3FF8CE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1CEBCB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571D43A1" w:rsidR="1CEBCB6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list 3</w:t>
            </w:r>
            <w:r w:rsidRPr="571D43A1" w:rsidR="2387F14C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3</w:t>
            </w:r>
            <w:r w:rsidRPr="571D43A1" w:rsidR="1CEBCB6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‘</w:t>
            </w:r>
            <w:r w:rsidRPr="571D43A1" w:rsidR="56DD2DEF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i</w:t>
            </w:r>
            <w:r w:rsidRPr="571D43A1" w:rsidR="1CEBCB6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r’</w:t>
            </w:r>
          </w:p>
          <w:p w:rsidRPr="00F93B26" w:rsidR="00AF568D" w:rsidP="571D43A1" w:rsidRDefault="00AF568D" w14:paraId="7AD12531" w14:textId="6E96F96E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571D43A1" w:rsidRDefault="00AF568D" w14:paraId="22DA0E02" w14:textId="4067CF64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1CEBCB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571D43A1" w:rsidR="1CEBCB6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</w:t>
            </w:r>
            <w:r w:rsidRPr="571D43A1" w:rsidR="6E28B11A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As this week is “Active Week” please take a break from writing. If you wish you can still make up a sentence with your spelling and </w:t>
            </w:r>
            <w:r w:rsidRPr="571D43A1" w:rsidR="3C4D482A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tell someone at home. </w:t>
            </w:r>
          </w:p>
          <w:p w:rsidRPr="00F93B26" w:rsidR="00AF568D" w:rsidP="571D43A1" w:rsidRDefault="00AF568D" w14:paraId="02EB378F" w14:textId="07486959">
            <w:pPr>
              <w:pStyle w:val="Normal"/>
              <w:spacing w:beforeAutospacing="on" w:after="0" w:afterAutospacing="on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5BFDF027" w:rsidP="571D43A1" w:rsidRDefault="5BFDF027" w14:paraId="56F75856" w14:textId="6872D144">
            <w:pPr>
              <w:spacing w:after="200" w:line="240" w:lineRule="auto"/>
              <w:rPr>
                <w:rFonts w:eastAsia="" w:eastAsiaTheme="minorEastAsia"/>
              </w:rPr>
            </w:pPr>
            <w:r w:rsidRPr="571D43A1" w:rsidR="5BFDF027">
              <w:rPr>
                <w:rFonts w:eastAsia="" w:eastAsiaTheme="minorEastAsia"/>
                <w:b w:val="1"/>
                <w:bCs w:val="1"/>
              </w:rPr>
              <w:t>Bua </w:t>
            </w:r>
            <w:r w:rsidRPr="571D43A1" w:rsidR="5BFDF027">
              <w:rPr>
                <w:rFonts w:eastAsia="" w:eastAsiaTheme="minorEastAsia"/>
                <w:b w:val="1"/>
                <w:bCs w:val="1"/>
              </w:rPr>
              <w:t>na</w:t>
            </w:r>
            <w:r w:rsidRPr="571D43A1" w:rsidR="5BFDF027">
              <w:rPr>
                <w:rFonts w:eastAsia="" w:eastAsiaTheme="minorEastAsia"/>
                <w:b w:val="1"/>
                <w:bCs w:val="1"/>
              </w:rPr>
              <w:t> </w:t>
            </w:r>
            <w:r w:rsidRPr="571D43A1" w:rsidR="5BFDF027">
              <w:rPr>
                <w:rFonts w:eastAsia="" w:eastAsiaTheme="minorEastAsia"/>
                <w:b w:val="1"/>
                <w:bCs w:val="1"/>
              </w:rPr>
              <w:t>Cainte</w:t>
            </w:r>
            <w:r w:rsidRPr="571D43A1" w:rsidR="5BFDF027">
              <w:rPr>
                <w:rFonts w:eastAsia="" w:eastAsiaTheme="minorEastAsia"/>
                <w:b w:val="1"/>
                <w:bCs w:val="1"/>
              </w:rPr>
              <w:t> </w:t>
            </w:r>
            <w:r w:rsidRPr="571D43A1" w:rsidR="5BFDF027">
              <w:rPr>
                <w:rFonts w:eastAsia="" w:eastAsiaTheme="minorEastAsia"/>
                <w:b w:val="1"/>
                <w:bCs w:val="1"/>
              </w:rPr>
              <w:t>Ceacht</w:t>
            </w:r>
            <w:r w:rsidRPr="571D43A1" w:rsidR="5BFDF027">
              <w:rPr>
                <w:rFonts w:eastAsia="" w:eastAsiaTheme="minorEastAsia"/>
                <w:b w:val="1"/>
                <w:bCs w:val="1"/>
              </w:rPr>
              <w:t> </w:t>
            </w:r>
            <w:r w:rsidRPr="571D43A1" w:rsidR="31368DF7">
              <w:rPr>
                <w:rFonts w:eastAsia="" w:eastAsiaTheme="minorEastAsia"/>
                <w:b w:val="1"/>
                <w:bCs w:val="1"/>
              </w:rPr>
              <w:t>6</w:t>
            </w:r>
            <w:r w:rsidRPr="571D43A1" w:rsidR="008B0A7E">
              <w:rPr>
                <w:rFonts w:eastAsia="" w:eastAsiaTheme="minorEastAsia"/>
                <w:b w:val="1"/>
                <w:bCs w:val="1"/>
              </w:rPr>
              <w:t xml:space="preserve">- Ag </w:t>
            </w:r>
            <w:proofErr w:type="spellStart"/>
            <w:r w:rsidRPr="571D43A1" w:rsidR="008B0A7E">
              <w:rPr>
                <w:rFonts w:eastAsia="" w:eastAsiaTheme="minorEastAsia"/>
                <w:b w:val="1"/>
                <w:bCs w:val="1"/>
              </w:rPr>
              <w:t>Siopadóireacht</w:t>
            </w:r>
            <w:proofErr w:type="spellEnd"/>
            <w:r w:rsidRPr="571D43A1" w:rsidR="008B0A7E">
              <w:rPr>
                <w:rFonts w:eastAsia="" w:eastAsiaTheme="minorEastAsia"/>
                <w:b w:val="1"/>
                <w:bCs w:val="1"/>
              </w:rPr>
              <w:t xml:space="preserve"> </w:t>
            </w:r>
          </w:p>
          <w:p w:rsidRPr="00F93B26" w:rsidR="00AF568D" w:rsidP="571D43A1" w:rsidRDefault="5BFDF027" w14:paraId="6F9870C8" w14:textId="5CC3050F">
            <w:pPr>
              <w:spacing w:after="200" w:line="240" w:lineRule="auto"/>
              <w:textAlignment w:val="baseline"/>
              <w:rPr>
                <w:rFonts w:eastAsia="" w:eastAsiaTheme="minorEastAsia"/>
              </w:rPr>
            </w:pPr>
            <w:r w:rsidRPr="571D43A1" w:rsidR="5BFDF027">
              <w:rPr>
                <w:rFonts w:eastAsia="" w:eastAsiaTheme="minorEastAsia"/>
                <w:i w:val="1"/>
                <w:iCs w:val="1"/>
              </w:rPr>
              <w:t>Watch the video under the </w:t>
            </w:r>
            <w:hyperlink r:id="Rd227ca99d1a24256">
              <w:r w:rsidRPr="571D43A1" w:rsidR="5BFDF027">
                <w:rPr>
                  <w:rStyle w:val="Hyperlink"/>
                  <w:rFonts w:eastAsia="" w:eastAsiaTheme="minorEastAsia"/>
                  <w:i w:val="1"/>
                  <w:iCs w:val="1"/>
                </w:rPr>
                <w:t>First Class</w:t>
              </w:r>
              <w:r w:rsidRPr="571D43A1" w:rsidR="5BFDF027">
                <w:rPr>
                  <w:rStyle w:val="Hyperlink"/>
                  <w:rFonts w:eastAsia="" w:eastAsiaTheme="minorEastAsia"/>
                  <w:i w:val="1"/>
                  <w:iCs w:val="1"/>
                </w:rPr>
                <w:t> tab</w:t>
              </w:r>
            </w:hyperlink>
            <w:r w:rsidRPr="571D43A1" w:rsidR="5BFDF027">
              <w:rPr>
                <w:rFonts w:eastAsia="" w:eastAsiaTheme="minorEastAsia"/>
                <w:i w:val="1"/>
                <w:iCs w:val="1"/>
              </w:rPr>
              <w:t>. Play the games. </w:t>
            </w:r>
            <w:r w:rsidRPr="571D43A1" w:rsidR="5BFDF027">
              <w:rPr>
                <w:rFonts w:eastAsia="" w:eastAsiaTheme="minorEastAsia"/>
                <w:i w:val="1"/>
                <w:iCs w:val="1"/>
                <w:lang w:val="en-GB"/>
              </w:rPr>
              <w:t> Can you beat the teacher?</w:t>
            </w:r>
          </w:p>
          <w:p w:rsidRPr="00F93B26" w:rsidR="00AF568D" w:rsidP="571D43A1" w:rsidRDefault="00AF568D" w14:paraId="2E5932C7" w14:textId="7CA63196">
            <w:pPr>
              <w:pStyle w:val="NoSpacing"/>
              <w:rPr>
                <w:rFonts w:eastAsia="" w:eastAsiaTheme="minorEastAsia"/>
                <w:lang w:eastAsia="en-IE"/>
              </w:rPr>
            </w:pPr>
          </w:p>
          <w:p w:rsidR="05643A4F" w:rsidP="571D43A1" w:rsidRDefault="05643A4F" w14:paraId="3B72B29C" w14:textId="684AF2B5">
            <w:pPr>
              <w:pStyle w:val="NoSpacing"/>
              <w:rPr>
                <w:rFonts w:eastAsia="" w:eastAsiaTheme="minorEastAsia"/>
                <w:lang w:eastAsia="en-IE"/>
              </w:rPr>
            </w:pPr>
            <w:r w:rsidRPr="571D43A1" w:rsidR="05643A4F">
              <w:rPr>
                <w:rFonts w:eastAsia="" w:eastAsiaTheme="minorEastAsia"/>
                <w:lang w:eastAsia="en-IE"/>
              </w:rPr>
              <w:t>Remember</w:t>
            </w:r>
            <w:r w:rsidRPr="571D43A1" w:rsidR="327BC2F1">
              <w:rPr>
                <w:rFonts w:eastAsia="" w:eastAsiaTheme="minorEastAsia"/>
                <w:lang w:eastAsia="en-IE"/>
              </w:rPr>
              <w:t xml:space="preserve">: </w:t>
            </w:r>
          </w:p>
          <w:p w:rsidR="05643A4F" w:rsidP="571D43A1" w:rsidRDefault="05643A4F" w14:paraId="5EC65BB7" w14:textId="11D6BC03">
            <w:pPr>
              <w:pStyle w:val="NoSpacing"/>
              <w:rPr>
                <w:rFonts w:eastAsia="" w:eastAsiaTheme="minorEastAsia"/>
                <w:lang w:eastAsia="en-IE"/>
              </w:rPr>
            </w:pPr>
            <w:r w:rsidRPr="571D43A1" w:rsidR="05643A4F">
              <w:rPr>
                <w:rFonts w:eastAsia="" w:eastAsiaTheme="minorEastAsia"/>
                <w:lang w:eastAsia="en-IE"/>
              </w:rPr>
              <w:t>Thug ___di=gave her</w:t>
            </w:r>
          </w:p>
          <w:p w:rsidR="05643A4F" w:rsidP="571D43A1" w:rsidRDefault="05643A4F" w14:paraId="22031202" w14:textId="033F42DD">
            <w:pPr>
              <w:pStyle w:val="NoSpacing"/>
              <w:rPr>
                <w:rFonts w:eastAsia="" w:eastAsiaTheme="minorEastAsia"/>
                <w:lang w:eastAsia="en-IE"/>
              </w:rPr>
            </w:pPr>
            <w:r w:rsidRPr="571D43A1" w:rsidR="05643A4F">
              <w:rPr>
                <w:rFonts w:eastAsia="" w:eastAsiaTheme="minorEastAsia"/>
                <w:lang w:eastAsia="en-IE"/>
              </w:rPr>
              <w:t>Thug ___</w:t>
            </w: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dó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>=gave him</w:t>
            </w:r>
          </w:p>
          <w:p w:rsidR="05643A4F" w:rsidP="571D43A1" w:rsidRDefault="05643A4F" w14:paraId="5518D286" w14:textId="235515FE">
            <w:pPr>
              <w:pStyle w:val="NoSpacing"/>
              <w:rPr>
                <w:rFonts w:eastAsia="" w:eastAsiaTheme="minorEastAsia"/>
                <w:lang w:eastAsia="en-IE"/>
              </w:rPr>
            </w:pP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Bhí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</w:t>
            </w: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áthas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orm= I was happy</w:t>
            </w:r>
          </w:p>
          <w:p w:rsidR="05643A4F" w:rsidP="571D43A1" w:rsidRDefault="05643A4F" w14:paraId="362F8CA1" w14:textId="6BEABF48">
            <w:pPr>
              <w:pStyle w:val="NoSpacing"/>
              <w:rPr>
                <w:rFonts w:eastAsia="" w:eastAsiaTheme="minorEastAsia"/>
                <w:lang w:eastAsia="en-IE"/>
              </w:rPr>
            </w:pP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Bhí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</w:t>
            </w: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áthas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ort= You were happy</w:t>
            </w:r>
          </w:p>
          <w:p w:rsidR="05643A4F" w:rsidP="571D43A1" w:rsidRDefault="05643A4F" w14:paraId="23D161E6" w14:textId="356A28F9">
            <w:pPr>
              <w:pStyle w:val="NoSpacing"/>
              <w:rPr>
                <w:rFonts w:eastAsia="" w:eastAsiaTheme="minorEastAsia"/>
                <w:lang w:eastAsia="en-IE"/>
              </w:rPr>
            </w:pP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Bhí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</w:t>
            </w: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áthas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air</w:t>
            </w:r>
            <w:r w:rsidRPr="571D43A1" w:rsidR="3440B7F4">
              <w:rPr>
                <w:rFonts w:eastAsia="" w:eastAsiaTheme="minorEastAsia"/>
                <w:lang w:eastAsia="en-IE"/>
              </w:rPr>
              <w:t>= He was happy</w:t>
            </w:r>
          </w:p>
          <w:p w:rsidR="05643A4F" w:rsidP="571D43A1" w:rsidRDefault="05643A4F" w14:paraId="50DF9012" w14:textId="102113E6">
            <w:pPr>
              <w:pStyle w:val="NoSpacing"/>
              <w:rPr>
                <w:rFonts w:eastAsia="" w:eastAsiaTheme="minorEastAsia"/>
                <w:lang w:eastAsia="en-IE"/>
              </w:rPr>
            </w:pP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Bhí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</w:t>
            </w:r>
            <w:proofErr w:type="spellStart"/>
            <w:r w:rsidRPr="571D43A1" w:rsidR="05643A4F">
              <w:rPr>
                <w:rFonts w:eastAsia="" w:eastAsiaTheme="minorEastAsia"/>
                <w:lang w:eastAsia="en-IE"/>
              </w:rPr>
              <w:t>áthas</w:t>
            </w:r>
            <w:proofErr w:type="spellEnd"/>
            <w:r w:rsidRPr="571D43A1" w:rsidR="05643A4F">
              <w:rPr>
                <w:rFonts w:eastAsia="" w:eastAsiaTheme="minorEastAsia"/>
                <w:lang w:eastAsia="en-IE"/>
              </w:rPr>
              <w:t xml:space="preserve"> uirthi</w:t>
            </w:r>
            <w:r w:rsidRPr="571D43A1" w:rsidR="75F5D692">
              <w:rPr>
                <w:rFonts w:eastAsia="" w:eastAsiaTheme="minorEastAsia"/>
                <w:lang w:eastAsia="en-IE"/>
              </w:rPr>
              <w:t>= She was happy</w:t>
            </w:r>
          </w:p>
          <w:p w:rsidRPr="00F93B26" w:rsidR="00AF568D" w:rsidP="15C462BC" w:rsidRDefault="00AF568D" w14:paraId="1751D239" w14:textId="704C9387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  <w:p w:rsidRPr="00F93B26" w:rsidR="00AF568D" w:rsidP="4CB7CBAB" w:rsidRDefault="00AF568D" w14:paraId="6A05A809" w14:textId="7019727D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7B5A462" w:rsidP="571D43A1" w:rsidRDefault="77B5A462" w14:paraId="42A94E9D" w14:textId="67EF7445">
            <w:pPr>
              <w:pStyle w:val="Normal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77B5A462">
              <w:rPr>
                <w:rFonts w:eastAsia="" w:eastAsiaTheme="minorEastAsia"/>
              </w:rPr>
              <w:t xml:space="preserve"> </w:t>
            </w:r>
            <w:r w:rsidRPr="571D43A1" w:rsidR="2019BE4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Mental Maths/Maths for Fun</w:t>
            </w:r>
            <w:r w:rsidRPr="571D43A1" w:rsidR="2019BE4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:</w:t>
            </w:r>
          </w:p>
          <w:p w:rsidR="2019BE4E" w:rsidP="571D43A1" w:rsidRDefault="2019BE4E" w14:paraId="1E5CD11D" w14:textId="3B3294C1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019BE4E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Using your coins from last week (or printed/ drawn coins) find as many ways as you can to make; </w:t>
            </w:r>
          </w:p>
          <w:p w:rsidR="2019BE4E" w:rsidP="571D43A1" w:rsidRDefault="2019BE4E" w14:paraId="61BCFECA" w14:textId="7DFBAA67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019BE4E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20c</w:t>
            </w:r>
          </w:p>
          <w:p w:rsidR="2019BE4E" w:rsidP="571D43A1" w:rsidRDefault="2019BE4E" w14:paraId="0382DC9B" w14:textId="4CE62023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019BE4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15c</w:t>
            </w:r>
          </w:p>
          <w:p w:rsidR="2019BE4E" w:rsidP="571D43A1" w:rsidRDefault="2019BE4E" w14:paraId="3AE80DE6" w14:textId="404DD4ED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019BE4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12c</w:t>
            </w:r>
          </w:p>
          <w:p w:rsidR="2019BE4E" w:rsidP="571D43A1" w:rsidRDefault="2019BE4E" w14:paraId="1311A1E8" w14:textId="32272247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019BE4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8c </w:t>
            </w:r>
          </w:p>
          <w:p w:rsidR="2019BE4E" w:rsidP="571D43A1" w:rsidRDefault="2019BE4E" w14:paraId="5BF74185" w14:textId="45728C16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019BE4E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Which amount (20c/15c/12c/8c) could you make in the most different ways? </w:t>
            </w:r>
          </w:p>
          <w:p w:rsidR="2019BE4E" w:rsidP="571D43A1" w:rsidRDefault="2019BE4E" w14:paraId="7B11F5A5" w14:textId="108612BE">
            <w:pPr>
              <w:spacing w:after="0" w:line="240" w:lineRule="auto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571D43A1" w:rsidR="2019BE4E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>Can</w:t>
            </w:r>
            <w:r w:rsidRPr="571D43A1" w:rsidR="475EC8D2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you see how to make these amounts using the LEAST amount of coins?</w:t>
            </w:r>
          </w:p>
          <w:p w:rsidR="571D43A1" w:rsidP="571D43A1" w:rsidRDefault="571D43A1" w14:paraId="7F2C6586" w14:textId="5377925A">
            <w:pPr>
              <w:pStyle w:val="NoSpacing"/>
              <w:rPr>
                <w:rFonts w:eastAsia="" w:eastAsiaTheme="minorEastAsia"/>
              </w:rPr>
            </w:pPr>
          </w:p>
          <w:p w:rsidRPr="00F93B26" w:rsidR="00AF568D" w:rsidP="2744DD9E" w:rsidRDefault="00AF568D" w14:paraId="0D1234B4" w14:textId="23C13002">
            <w:pPr>
              <w:pStyle w:val="NoSpacing"/>
              <w:rPr>
                <w:rFonts w:eastAsiaTheme="minorEastAsia"/>
                <w:lang w:val="en-GB"/>
              </w:rPr>
            </w:pPr>
          </w:p>
          <w:p w:rsidRPr="00F93B26" w:rsidR="00AF568D" w:rsidP="2744DD9E" w:rsidRDefault="003727FB" w14:paraId="3B98C7FD" w14:textId="20E38BC4">
            <w:pPr>
              <w:pStyle w:val="NoSpacing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lang w:val="en-GB"/>
              </w:rPr>
              <w:t>Money</w:t>
            </w:r>
            <w:r w:rsidRPr="2744DD9E" w:rsidR="77B5A462">
              <w:rPr>
                <w:rFonts w:eastAsiaTheme="minorEastAsia"/>
                <w:b/>
                <w:bCs/>
                <w:lang w:val="en-GB"/>
              </w:rPr>
              <w:t>:</w:t>
            </w:r>
          </w:p>
          <w:p w:rsidR="00AF568D" w:rsidP="2744DD9E" w:rsidRDefault="003727FB" w14:paraId="6BCAE4F8" w14:textId="10DEBA59">
            <w:pPr>
              <w:pStyle w:val="NoSpacing"/>
            </w:pPr>
            <w:r w:rsidRPr="571D43A1" w:rsidR="003727FB">
              <w:rPr>
                <w:rFonts w:eastAsia="" w:eastAsiaTheme="minorEastAsia"/>
                <w:lang w:val="en-GB"/>
              </w:rPr>
              <w:t>Look at</w:t>
            </w:r>
            <w:r w:rsidRPr="571D43A1" w:rsidR="77B5A462">
              <w:rPr>
                <w:rFonts w:eastAsia="" w:eastAsiaTheme="minorEastAsia"/>
                <w:lang w:val="en-GB"/>
              </w:rPr>
              <w:t xml:space="preserve"> th</w:t>
            </w:r>
            <w:r w:rsidRPr="571D43A1" w:rsidR="4EA7E627">
              <w:rPr>
                <w:rFonts w:eastAsia="" w:eastAsiaTheme="minorEastAsia"/>
                <w:lang w:val="en-GB"/>
              </w:rPr>
              <w:t xml:space="preserve">e </w:t>
            </w:r>
            <w:r w:rsidR="003727FB">
              <w:rPr/>
              <w:t xml:space="preserve">Money </w:t>
            </w:r>
            <w:r w:rsidR="004D784E">
              <w:rPr/>
              <w:t>PowerPoint</w:t>
            </w:r>
            <w:r w:rsidR="700D6BFE">
              <w:rPr/>
              <w:t xml:space="preserve"> Part 1</w:t>
            </w:r>
            <w:r w:rsidR="003727FB">
              <w:rPr/>
              <w:t xml:space="preserve"> </w:t>
            </w:r>
            <w:hyperlink r:id="R4302290dd95a48f8">
              <w:r w:rsidRPr="571D43A1" w:rsidR="003727FB">
                <w:rPr>
                  <w:rStyle w:val="Hyperlink"/>
                </w:rPr>
                <w:t>here</w:t>
              </w:r>
            </w:hyperlink>
            <w:r w:rsidR="003727FB">
              <w:rPr/>
              <w:t xml:space="preserve">. </w:t>
            </w:r>
          </w:p>
          <w:p w:rsidR="003727FB" w:rsidP="2744DD9E" w:rsidRDefault="003727FB" w14:paraId="16389D8E" w14:textId="77777777">
            <w:pPr>
              <w:pStyle w:val="NoSpacing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 xml:space="preserve">Remember to count the value of the coins not the number of coins. </w:t>
            </w:r>
          </w:p>
          <w:p w:rsidR="00AF568D" w:rsidP="2744DD9E" w:rsidRDefault="003727FB" w14:paraId="0B05BE15" w14:textId="37FA6C9C">
            <w:pPr>
              <w:pStyle w:val="NoSpacing"/>
              <w:rPr>
                <w:rFonts w:eastAsiaTheme="minorEastAsia"/>
                <w:lang w:val="en-GB"/>
              </w:rPr>
            </w:pPr>
            <w:r w:rsidRPr="003727FB">
              <w:rPr>
                <w:rFonts w:eastAsiaTheme="minorEastAsia"/>
                <w:i/>
                <w:iCs/>
                <w:lang w:val="en-GB"/>
              </w:rPr>
              <w:t>Example:</w:t>
            </w:r>
            <w:r>
              <w:rPr>
                <w:rFonts w:eastAsiaTheme="minorEastAsia"/>
                <w:lang w:val="en-GB"/>
              </w:rPr>
              <w:t xml:space="preserve"> 5c + 1c = 6c </w:t>
            </w:r>
          </w:p>
          <w:p w:rsidRPr="00F93B26" w:rsidR="003727FB" w:rsidP="2744DD9E" w:rsidRDefault="003727FB" w14:paraId="1D2563DB" w14:textId="77777777">
            <w:pPr>
              <w:pStyle w:val="NoSpacing"/>
              <w:rPr>
                <w:rFonts w:eastAsiaTheme="minorEastAsia"/>
                <w:lang w:val="en-GB"/>
              </w:rPr>
            </w:pPr>
          </w:p>
          <w:p w:rsidRPr="00F93B26" w:rsidR="00AF568D" w:rsidP="2744DD9E" w:rsidRDefault="00AF568D" w14:paraId="768422C2" w14:textId="0662F36D">
            <w:pPr>
              <w:pStyle w:val="NoSpacing"/>
              <w:rPr>
                <w:rFonts w:eastAsiaTheme="minorEastAsia"/>
                <w:lang w:val="en-GB"/>
              </w:rPr>
            </w:pPr>
          </w:p>
          <w:p w:rsidRPr="00F93B26" w:rsidR="00AF568D" w:rsidP="2744DD9E" w:rsidRDefault="00AF568D" w14:paraId="5A39BBE3" w14:textId="0301F9FD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AF568D" w14:paraId="06F75796" w14:textId="2F083B5C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16D6D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72C4" w:themeColor="accent5" w:themeTint="FF" w:themeShade="FF"/>
                <w:sz w:val="24"/>
                <w:szCs w:val="24"/>
                <w:lang w:val="en-IE"/>
              </w:rPr>
              <w:t>P</w:t>
            </w:r>
            <w:r w:rsidRPr="571D43A1" w:rsidR="216D6D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72C4" w:themeColor="accent5" w:themeTint="FF" w:themeShade="FF"/>
                <w:sz w:val="24"/>
                <w:szCs w:val="24"/>
                <w:lang w:val="en-IE"/>
              </w:rPr>
              <w:t>E/SPHE:</w:t>
            </w:r>
          </w:p>
          <w:p w:rsidRPr="00F93B26" w:rsidR="00AF568D" w:rsidP="571D43A1" w:rsidRDefault="00AF568D" w14:paraId="69CD0814" w14:textId="0F03A753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16D6D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ACTIVE</w:t>
            </w:r>
          </w:p>
          <w:p w:rsidRPr="00F93B26" w:rsidR="00AF568D" w:rsidP="571D43A1" w:rsidRDefault="00AF568D" w14:paraId="2C7DB96C" w14:textId="15A8C8EA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16D6D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HOME</w:t>
            </w:r>
          </w:p>
          <w:p w:rsidRPr="00F93B26" w:rsidR="00AF568D" w:rsidP="571D43A1" w:rsidRDefault="00AF568D" w14:paraId="22289F70" w14:textId="6A851D36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16D6D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WEEK</w:t>
            </w:r>
          </w:p>
          <w:p w:rsidRPr="00F93B26" w:rsidR="00AF568D" w:rsidP="571D43A1" w:rsidRDefault="00AF568D" w14:paraId="03C81939" w14:textId="027F2155">
            <w:pPr>
              <w:spacing w:after="200" w:line="240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hyperlink r:id="R31a94c2f8dd94ffa">
              <w:r w:rsidRPr="571D43A1" w:rsidR="216D6D8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4"/>
                  <w:szCs w:val="24"/>
                  <w:lang w:val="en-IE"/>
                </w:rPr>
                <w:t>see timetable</w:t>
              </w:r>
            </w:hyperlink>
          </w:p>
          <w:p w:rsidRPr="00F93B26" w:rsidR="00AF568D" w:rsidP="571D43A1" w:rsidRDefault="00AF568D" w14:paraId="2AFD5CC9" w14:textId="0DC20957">
            <w:pPr>
              <w:pStyle w:val="Normal"/>
              <w:spacing w:after="200" w:line="240" w:lineRule="auto"/>
              <w:textAlignment w:val="baseline"/>
              <w:rPr>
                <w:rStyle w:val="eop"/>
                <w:rFonts w:eastAsia="" w:eastAsiaTheme="minorEastAsia"/>
                <w:color w:val="000000" w:themeColor="text1"/>
                <w:lang w:eastAsia="en-IE"/>
              </w:rPr>
            </w:pPr>
          </w:p>
        </w:tc>
      </w:tr>
      <w:tr w:rsidRPr="00F93B26" w:rsidR="00AF568D" w:rsidTr="571D43A1" w14:paraId="1FDB1D47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500432F0" w14:textId="717F1A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2744DD9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lastRenderedPageBreak/>
              <w:t>Tues</w:t>
            </w:r>
          </w:p>
          <w:p w:rsidRPr="00F93B26" w:rsidR="00AF568D" w:rsidP="2744DD9E" w:rsidRDefault="00965E39" w14:paraId="5179DEC2" w14:textId="6A0E00E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571D43A1" w:rsidR="36626F27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9</w:t>
            </w:r>
            <w:r w:rsidRPr="571D43A1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571D43A1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1B2E7740" w:rsidP="571D43A1" w:rsidRDefault="1B2E7740" w14:paraId="042E0669" w14:textId="5FF349A5">
            <w:pPr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1B2E774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Reading: </w:t>
            </w:r>
            <w:r w:rsidRPr="571D43A1" w:rsidR="1B2E7740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Listen to </w:t>
            </w:r>
            <w:hyperlink r:id="R3007c1fe7e8e4622">
              <w:r w:rsidRPr="571D43A1" w:rsidR="1B2E774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IE"/>
                </w:rPr>
                <w:t>chapter 3.</w:t>
              </w:r>
            </w:hyperlink>
            <w:r w:rsidRPr="571D43A1" w:rsidR="1B2E7740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Answer 5 questions from </w:t>
            </w:r>
            <w:hyperlink r:id="R24cc0b7321da4b2c">
              <w:r w:rsidRPr="571D43A1" w:rsidR="1B2E7740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IE"/>
                </w:rPr>
                <w:t>here</w:t>
              </w:r>
            </w:hyperlink>
            <w:r w:rsidRPr="571D43A1" w:rsidR="1B2E7740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(These questions will also be uploaded to the Seesaw app so that the children can edit the document and circle the answer using the pen tool.)</w:t>
            </w:r>
          </w:p>
          <w:p w:rsidR="571D43A1" w:rsidP="571D43A1" w:rsidRDefault="571D43A1" w14:paraId="33E81995" w14:textId="73F36B48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="1B2E7740" w:rsidP="571D43A1" w:rsidRDefault="1B2E7740" w14:paraId="350A58FB" w14:textId="56B1D857">
            <w:pPr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1B2E774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571D43A1" w:rsidR="1B2E7740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list 33 ‘</w:t>
            </w:r>
            <w:proofErr w:type="spellStart"/>
            <w:r w:rsidRPr="571D43A1" w:rsidR="1B2E7740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ir</w:t>
            </w:r>
            <w:proofErr w:type="spellEnd"/>
            <w:r w:rsidRPr="571D43A1" w:rsidR="1B2E7740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’</w:t>
            </w:r>
          </w:p>
          <w:p w:rsidR="571D43A1" w:rsidP="571D43A1" w:rsidRDefault="571D43A1" w14:paraId="3BCE04E0" w14:textId="01A194A3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="1B2E7740" w:rsidP="571D43A1" w:rsidRDefault="1B2E7740" w14:paraId="3A7F8A18" w14:textId="4EF0124B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1B2E774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571D43A1" w:rsidR="1B2E7740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As this week is “Active Week” please take a break from writing. If you wish you can still make up a sentence with your spelling and tell someone at home.</w:t>
            </w:r>
          </w:p>
          <w:p w:rsidR="571D43A1" w:rsidP="571D43A1" w:rsidRDefault="571D43A1" w14:paraId="3B65057B" w14:textId="4277AFD8">
            <w:pPr>
              <w:pStyle w:val="Normal"/>
              <w:spacing w:beforeAutospacing="on" w:afterAutospacing="on" w:line="240" w:lineRule="auto"/>
              <w:rPr>
                <w:rFonts w:eastAsia="" w:eastAsiaTheme="minorEastAsia"/>
              </w:rPr>
            </w:pPr>
          </w:p>
          <w:p w:rsidRPr="00F93B26" w:rsidR="00AF568D" w:rsidP="4CB7CBAB" w:rsidRDefault="00AF568D" w14:paraId="0D0B940D" w14:textId="68409D70">
            <w:pPr>
              <w:spacing w:beforeAutospacing="1" w:after="0" w:afterAutospacing="1" w:line="240" w:lineRule="auto"/>
              <w:textAlignment w:val="baseline"/>
              <w:rPr>
                <w:rFonts w:eastAsiaTheme="minorEastAsia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965E39" w:rsidP="571D43A1" w:rsidRDefault="00965E39" w14:paraId="1BC4A151" w14:textId="47515AFD">
            <w:pPr>
              <w:spacing w:after="200" w:line="240" w:lineRule="auto"/>
              <w:textAlignment w:val="baseline"/>
              <w:rPr>
                <w:rFonts w:eastAsia="" w:eastAsiaTheme="minorEastAsia"/>
              </w:rPr>
            </w:pPr>
            <w:r w:rsidRPr="571D43A1" w:rsidR="00965E39">
              <w:rPr>
                <w:rFonts w:eastAsia="" w:eastAsiaTheme="minorEastAsia"/>
              </w:rPr>
              <w:t>Bua </w:t>
            </w:r>
            <w:proofErr w:type="spellStart"/>
            <w:r w:rsidRPr="571D43A1" w:rsidR="00965E39">
              <w:rPr>
                <w:rFonts w:eastAsia="" w:eastAsiaTheme="minorEastAsia"/>
              </w:rPr>
              <w:t>na</w:t>
            </w:r>
            <w:proofErr w:type="spellEnd"/>
            <w:r w:rsidRPr="571D43A1" w:rsidR="00965E39">
              <w:rPr>
                <w:rFonts w:eastAsia="" w:eastAsiaTheme="minorEastAsia"/>
              </w:rPr>
              <w:t> </w:t>
            </w:r>
            <w:proofErr w:type="spellStart"/>
            <w:r w:rsidRPr="571D43A1" w:rsidR="00965E39">
              <w:rPr>
                <w:rFonts w:eastAsia="" w:eastAsiaTheme="minorEastAsia"/>
              </w:rPr>
              <w:t>Cainte</w:t>
            </w:r>
            <w:proofErr w:type="spellEnd"/>
            <w:r w:rsidRPr="571D43A1" w:rsidR="00965E39">
              <w:rPr>
                <w:rFonts w:eastAsia="" w:eastAsiaTheme="minorEastAsia"/>
              </w:rPr>
              <w:t> </w:t>
            </w:r>
            <w:r w:rsidRPr="571D43A1" w:rsidR="00965E39">
              <w:rPr>
                <w:rFonts w:eastAsia="" w:eastAsiaTheme="minorEastAsia"/>
              </w:rPr>
              <w:t>l</w:t>
            </w:r>
            <w:r w:rsidRPr="571D43A1" w:rsidR="1CD57CDF">
              <w:rPr>
                <w:rFonts w:eastAsia="" w:eastAsiaTheme="minorEastAsia"/>
              </w:rPr>
              <w:t>th:81</w:t>
            </w:r>
          </w:p>
          <w:p w:rsidRPr="00F93B26" w:rsidR="00AF568D" w:rsidP="571D43A1" w:rsidRDefault="00AF568D" w14:paraId="15E9D5A9" w14:textId="671F7AC1">
            <w:pPr>
              <w:spacing w:after="200" w:line="240" w:lineRule="auto"/>
              <w:textAlignment w:val="baseline"/>
              <w:rPr>
                <w:rFonts w:eastAsia="" w:eastAsiaTheme="minorEastAsia"/>
                <w:u w:val="single"/>
              </w:rPr>
            </w:pPr>
            <w:proofErr w:type="spellStart"/>
            <w:r w:rsidRPr="571D43A1" w:rsidR="00965E39">
              <w:rPr>
                <w:rFonts w:eastAsia="" w:eastAsiaTheme="minorEastAsia"/>
                <w:u w:val="single"/>
              </w:rPr>
              <w:t>L</w:t>
            </w:r>
            <w:r w:rsidRPr="571D43A1" w:rsidR="3FD34F8F">
              <w:rPr>
                <w:rFonts w:eastAsia="" w:eastAsiaTheme="minorEastAsia"/>
                <w:u w:val="single"/>
              </w:rPr>
              <w:t>éigh</w:t>
            </w:r>
            <w:proofErr w:type="spellEnd"/>
            <w:r w:rsidRPr="571D43A1" w:rsidR="3FD34F8F">
              <w:rPr>
                <w:rFonts w:eastAsia="" w:eastAsiaTheme="minorEastAsia"/>
                <w:u w:val="single"/>
              </w:rPr>
              <w:t xml:space="preserve"> an </w:t>
            </w:r>
            <w:proofErr w:type="spellStart"/>
            <w:r w:rsidRPr="571D43A1" w:rsidR="3FD34F8F">
              <w:rPr>
                <w:rFonts w:eastAsia="" w:eastAsiaTheme="minorEastAsia"/>
                <w:u w:val="single"/>
              </w:rPr>
              <w:t>Scéal</w:t>
            </w:r>
            <w:proofErr w:type="spellEnd"/>
            <w:r w:rsidRPr="571D43A1" w:rsidR="5D049BAF">
              <w:rPr>
                <w:rFonts w:eastAsia="" w:eastAsiaTheme="minorEastAsia"/>
                <w:u w:val="single"/>
              </w:rPr>
              <w:t xml:space="preserve"> </w:t>
            </w:r>
            <w:proofErr w:type="spellStart"/>
            <w:r w:rsidRPr="571D43A1" w:rsidR="5D049BAF">
              <w:rPr>
                <w:rFonts w:eastAsia="" w:eastAsiaTheme="minorEastAsia"/>
                <w:u w:val="single"/>
              </w:rPr>
              <w:t>agus</w:t>
            </w:r>
            <w:proofErr w:type="spellEnd"/>
            <w:r w:rsidRPr="571D43A1" w:rsidR="5D049BAF">
              <w:rPr>
                <w:rFonts w:eastAsia="" w:eastAsiaTheme="minorEastAsia"/>
                <w:u w:val="single"/>
              </w:rPr>
              <w:t xml:space="preserve"> </w:t>
            </w:r>
            <w:proofErr w:type="spellStart"/>
            <w:r w:rsidRPr="571D43A1" w:rsidR="5D049BAF">
              <w:rPr>
                <w:rFonts w:eastAsia="" w:eastAsiaTheme="minorEastAsia"/>
                <w:u w:val="single"/>
              </w:rPr>
              <w:t>dathaigh</w:t>
            </w:r>
            <w:proofErr w:type="spellEnd"/>
            <w:r w:rsidRPr="571D43A1" w:rsidR="5D049BAF">
              <w:rPr>
                <w:rFonts w:eastAsia="" w:eastAsiaTheme="minorEastAsia"/>
                <w:u w:val="single"/>
              </w:rPr>
              <w:t xml:space="preserve"> an </w:t>
            </w:r>
            <w:proofErr w:type="spellStart"/>
            <w:r w:rsidRPr="571D43A1" w:rsidR="5D049BAF">
              <w:rPr>
                <w:rFonts w:eastAsia="" w:eastAsiaTheme="minorEastAsia"/>
                <w:u w:val="single"/>
              </w:rPr>
              <w:t>pictiúr</w:t>
            </w:r>
            <w:proofErr w:type="spellEnd"/>
            <w:r w:rsidRPr="571D43A1" w:rsidR="3FD34F8F">
              <w:rPr>
                <w:rFonts w:eastAsia="" w:eastAsiaTheme="minorEastAsia"/>
                <w:u w:val="single"/>
              </w:rPr>
              <w:t>- Read the story</w:t>
            </w:r>
            <w:r w:rsidRPr="571D43A1" w:rsidR="4272D8CD">
              <w:rPr>
                <w:rFonts w:eastAsia="" w:eastAsiaTheme="minorEastAsia"/>
                <w:u w:val="single"/>
              </w:rPr>
              <w:t xml:space="preserve"> and colour the picture</w:t>
            </w:r>
            <w:r w:rsidRPr="571D43A1" w:rsidR="3FD34F8F">
              <w:rPr>
                <w:rFonts w:eastAsia="" w:eastAsiaTheme="minorEastAsia"/>
                <w:u w:val="single"/>
              </w:rPr>
              <w:t xml:space="preserve"> </w:t>
            </w:r>
          </w:p>
          <w:p w:rsidRPr="00F93B26" w:rsidR="00AF568D" w:rsidP="571D43A1" w:rsidRDefault="00AF568D" w14:paraId="70B032B0" w14:textId="5647EC99">
            <w:pPr>
              <w:pStyle w:val="Normal"/>
              <w:spacing w:after="200" w:line="240" w:lineRule="auto"/>
              <w:textAlignment w:val="baseline"/>
              <w:rPr>
                <w:rFonts w:eastAsia="" w:eastAsiaTheme="minorEastAsia"/>
                <w:u w:val="single"/>
              </w:rPr>
            </w:pPr>
            <w:r w:rsidRPr="571D43A1" w:rsidR="3D1D19F2">
              <w:rPr>
                <w:rFonts w:eastAsia="" w:eastAsiaTheme="minorEastAsia"/>
                <w:u w:val="none"/>
              </w:rPr>
              <w:t xml:space="preserve">Listen to the lesson to help with your </w:t>
            </w:r>
            <w:r w:rsidRPr="571D43A1" w:rsidR="3D1D19F2">
              <w:rPr>
                <w:rFonts w:eastAsia="" w:eastAsiaTheme="minorEastAsia"/>
                <w:u w:val="none"/>
              </w:rPr>
              <w:t>pronunciation</w:t>
            </w:r>
            <w:r w:rsidRPr="571D43A1" w:rsidR="3D1D19F2">
              <w:rPr>
                <w:rFonts w:eastAsia="" w:eastAsiaTheme="minorEastAsia"/>
                <w:u w:val="none"/>
              </w:rPr>
              <w:t xml:space="preserve">, you could pause the video and repeat after the characters. You could send a video of you reading to your teacher on Seesaw. </w:t>
            </w:r>
          </w:p>
          <w:p w:rsidRPr="00F93B26" w:rsidR="00AF568D" w:rsidP="571D43A1" w:rsidRDefault="00AF568D" w14:paraId="0E27B00A" w14:textId="778B64D6">
            <w:pPr>
              <w:pStyle w:val="Normal"/>
              <w:spacing w:after="200" w:line="240" w:lineRule="auto"/>
              <w:textAlignment w:val="baseline"/>
              <w:rPr>
                <w:rFonts w:eastAsia="" w:eastAsiaTheme="minorEastAsia"/>
                <w:u w:val="singl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39D9B28F" w14:paraId="49B475C3" w14:textId="0B7850E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</w:rPr>
            </w:pPr>
            <w:r w:rsidRPr="571D43A1" w:rsidR="39D9B28F">
              <w:rPr>
                <w:rFonts w:eastAsia="" w:eastAsiaTheme="minorEastAsia"/>
                <w:b w:val="1"/>
                <w:bCs w:val="1"/>
              </w:rPr>
              <w:t>Mental Maths/Maths for Fun</w:t>
            </w:r>
            <w:r w:rsidRPr="571D43A1" w:rsidR="39D9B28F">
              <w:rPr>
                <w:rFonts w:eastAsia="" w:eastAsiaTheme="minorEastAsia"/>
                <w:b w:val="1"/>
                <w:bCs w:val="1"/>
                <w:lang w:val="en-GB"/>
              </w:rPr>
              <w:t>:</w:t>
            </w:r>
          </w:p>
          <w:p w:rsidRPr="00F93B26" w:rsidR="00AF568D" w:rsidP="571D43A1" w:rsidRDefault="00AF568D" w14:paraId="418BCC94" w14:textId="3C9F8DAC">
            <w:pPr>
              <w:pStyle w:val="Normal"/>
              <w:bidi w:val="0"/>
              <w:spacing w:before="0" w:beforeAutospacing="off" w:after="200" w:afterAutospacing="off" w:line="240" w:lineRule="auto"/>
              <w:ind w:left="0" w:right="0" w:hanging="0"/>
              <w:jc w:val="left"/>
              <w:rPr>
                <w:rFonts w:eastAsia="" w:eastAsiaTheme="minorEastAsia"/>
              </w:rPr>
            </w:pPr>
            <w:hyperlink r:id="R45547e3c1cb6477c">
              <w:r w:rsidRPr="571D43A1" w:rsidR="245DB344">
                <w:rPr>
                  <w:rStyle w:val="Hyperlink"/>
                  <w:rFonts w:eastAsia="" w:eastAsiaTheme="minorEastAsia"/>
                </w:rPr>
                <w:t>Toy Shop Money gam</w:t>
              </w:r>
            </w:hyperlink>
            <w:r w:rsidRPr="571D43A1" w:rsidR="245DB344">
              <w:rPr>
                <w:rFonts w:eastAsia="" w:eastAsiaTheme="minorEastAsia"/>
              </w:rPr>
              <w:t>e- Select Mixed Coins, then select exact money and up to 20c</w:t>
            </w:r>
          </w:p>
          <w:p w:rsidRPr="00F93B26" w:rsidR="00AF568D" w:rsidP="571D43A1" w:rsidRDefault="00AF568D" w14:paraId="48A91042" w14:textId="37E7C24E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  <w:lang w:val="en-GB"/>
              </w:rPr>
            </w:pPr>
          </w:p>
          <w:p w:rsidRPr="00F93B26" w:rsidR="00AF568D" w:rsidP="4CB7CBAB" w:rsidRDefault="36D8C105" w14:paraId="6DFB81FE" w14:textId="2074F16B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n-GB"/>
              </w:rPr>
            </w:pPr>
            <w:r w:rsidRPr="4CB7CBAB">
              <w:rPr>
                <w:rFonts w:eastAsiaTheme="minorEastAsia"/>
                <w:b/>
                <w:bCs/>
                <w:lang w:val="en-GB"/>
              </w:rPr>
              <w:t>Busy at Maths:</w:t>
            </w:r>
          </w:p>
          <w:p w:rsidRPr="00F93B26" w:rsidR="00AF568D" w:rsidP="571D43A1" w:rsidRDefault="36D8C105" w14:paraId="62F44823" w14:textId="3506BC5B">
            <w:pPr>
              <w:spacing w:after="0" w:line="240" w:lineRule="auto"/>
              <w:textAlignment w:val="baseline"/>
              <w:rPr>
                <w:rFonts w:eastAsia="" w:eastAsiaTheme="minorEastAsia"/>
                <w:lang w:val="en-GB"/>
              </w:rPr>
            </w:pPr>
            <w:proofErr w:type="spellStart"/>
            <w:r w:rsidRPr="571D43A1" w:rsidR="36D8C105">
              <w:rPr>
                <w:rFonts w:eastAsia="" w:eastAsiaTheme="minorEastAsia"/>
                <w:lang w:val="en-GB"/>
              </w:rPr>
              <w:t>Pg</w:t>
            </w:r>
            <w:proofErr w:type="spellEnd"/>
            <w:r w:rsidRPr="571D43A1" w:rsidR="36D8C105">
              <w:rPr>
                <w:rFonts w:eastAsia="" w:eastAsiaTheme="minorEastAsia"/>
                <w:lang w:val="en-GB"/>
              </w:rPr>
              <w:t xml:space="preserve"> </w:t>
            </w:r>
            <w:r w:rsidRPr="571D43A1" w:rsidR="36BA1768">
              <w:rPr>
                <w:rFonts w:eastAsia="" w:eastAsiaTheme="minorEastAsia"/>
                <w:lang w:val="en-GB"/>
              </w:rPr>
              <w:t>71 Q1</w:t>
            </w:r>
          </w:p>
          <w:p w:rsidRPr="00F93B26" w:rsidR="00AF568D" w:rsidP="4CB7CBAB" w:rsidRDefault="00AF568D" w14:paraId="6F86B707" w14:textId="5B60BC5F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</w:p>
          <w:p w:rsidRPr="00F93B26" w:rsidR="00AF568D" w:rsidP="4CB7CBAB" w:rsidRDefault="00AF568D" w14:paraId="60061E4C" w14:textId="1B62D599">
            <w:pPr>
              <w:spacing w:after="0" w:line="240" w:lineRule="auto"/>
              <w:textAlignment w:val="baseline"/>
              <w:rPr>
                <w:rFonts w:eastAsiaTheme="minorEastAsia"/>
                <w:lang w:val="en-GB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C245EF" w14:paraId="037A4BBD" w14:textId="2F083B5C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4B976C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72C4" w:themeColor="accent5" w:themeTint="FF" w:themeShade="FF"/>
                <w:sz w:val="24"/>
                <w:szCs w:val="24"/>
                <w:lang w:val="en-IE"/>
              </w:rPr>
              <w:t>PE/SPHE:</w:t>
            </w:r>
          </w:p>
          <w:p w:rsidRPr="00F93B26" w:rsidR="00AF568D" w:rsidP="571D43A1" w:rsidRDefault="00C245EF" w14:paraId="67CE6D21" w14:textId="0F03A753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4B976C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ACTIVE</w:t>
            </w:r>
          </w:p>
          <w:p w:rsidRPr="00F93B26" w:rsidR="00AF568D" w:rsidP="571D43A1" w:rsidRDefault="00C245EF" w14:paraId="2849EA38" w14:textId="15A8C8EA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4B976C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HOME</w:t>
            </w:r>
          </w:p>
          <w:p w:rsidRPr="00F93B26" w:rsidR="00AF568D" w:rsidP="571D43A1" w:rsidRDefault="00C245EF" w14:paraId="7A58D8B2" w14:textId="6A851D36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4B976C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WEEK</w:t>
            </w:r>
          </w:p>
          <w:p w:rsidRPr="00F93B26" w:rsidR="00AF568D" w:rsidP="571D43A1" w:rsidRDefault="00C245EF" w14:paraId="1676D05F" w14:textId="44EBE467">
            <w:pPr>
              <w:pStyle w:val="Normal"/>
              <w:spacing w:after="200" w:line="240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hyperlink r:id="R5b468d871b294316">
              <w:r w:rsidRPr="571D43A1" w:rsidR="4B976C6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4"/>
                  <w:szCs w:val="24"/>
                  <w:lang w:val="en-IE"/>
                </w:rPr>
                <w:t>see timetable</w:t>
              </w:r>
            </w:hyperlink>
          </w:p>
        </w:tc>
      </w:tr>
      <w:tr w:rsidRPr="00F93B26" w:rsidR="00AF568D" w:rsidTr="571D43A1" w14:paraId="6C921A1A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14:paraId="6859F4B1" w14:textId="551C8BC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7B4975C1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lastRenderedPageBreak/>
              <w:t>Wed</w:t>
            </w:r>
          </w:p>
          <w:p w:rsidRPr="00F93B26" w:rsidR="00AF568D" w:rsidP="314B94ED" w:rsidRDefault="00965E39" w14:paraId="49BB7F0B" w14:textId="4B6BC442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</w:pPr>
            <w:r w:rsidRPr="571D43A1" w:rsidR="2FED9072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10</w:t>
            </w:r>
            <w:r w:rsidRPr="571D43A1" w:rsidR="00965E39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441DC3" w:rsidP="571D43A1" w:rsidRDefault="00441DC3" w14:paraId="7EB32DCF" w14:textId="3F6749FE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B0CD7B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Reading: </w:t>
            </w:r>
            <w:r w:rsidRPr="571D43A1" w:rsidR="2B0CD7B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Listen to </w:t>
            </w:r>
            <w:hyperlink r:id="R6a267933969241e9">
              <w:r w:rsidRPr="571D43A1" w:rsidR="2B0CD7B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IE"/>
                </w:rPr>
                <w:t>chapter 4.</w:t>
              </w:r>
            </w:hyperlink>
            <w:r w:rsidRPr="571D43A1" w:rsidR="2B0CD7B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Answer 5 questions from </w:t>
            </w:r>
            <w:hyperlink r:id="R1b5742988c7649a5">
              <w:r w:rsidRPr="571D43A1" w:rsidR="2B0CD7BD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IE"/>
                </w:rPr>
                <w:t>here</w:t>
              </w:r>
            </w:hyperlink>
            <w:r w:rsidRPr="571D43A1" w:rsidR="2B0CD7B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(These questions will also be uploaded to the Seesaw app so that the children can edit the document and circle the answer using the pen tool.)</w:t>
            </w:r>
          </w:p>
          <w:p w:rsidRPr="00F93B26" w:rsidR="00441DC3" w:rsidP="571D43A1" w:rsidRDefault="00441DC3" w14:paraId="209468F9" w14:textId="73F36B48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Pr="00F93B26" w:rsidR="00441DC3" w:rsidP="571D43A1" w:rsidRDefault="00441DC3" w14:paraId="41D8A620" w14:textId="56B1D857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B0CD7B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571D43A1" w:rsidR="2B0CD7B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list 33 ‘</w:t>
            </w:r>
            <w:proofErr w:type="spellStart"/>
            <w:r w:rsidRPr="571D43A1" w:rsidR="2B0CD7B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ir</w:t>
            </w:r>
            <w:proofErr w:type="spellEnd"/>
            <w:r w:rsidRPr="571D43A1" w:rsidR="2B0CD7B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’</w:t>
            </w:r>
          </w:p>
          <w:p w:rsidRPr="00F93B26" w:rsidR="00441DC3" w:rsidP="571D43A1" w:rsidRDefault="00441DC3" w14:paraId="65439458" w14:textId="01A194A3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Pr="00F93B26" w:rsidR="00441DC3" w:rsidP="571D43A1" w:rsidRDefault="00441DC3" w14:paraId="6CAD9788" w14:textId="4EF0124B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2B0CD7B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571D43A1" w:rsidR="2B0CD7BD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As this week is “Active Week” please take a break from writing. If you wish you can still make up a sentence with your spelling and tell someone at home.</w:t>
            </w:r>
          </w:p>
          <w:p w:rsidRPr="00F93B26" w:rsidR="00441DC3" w:rsidP="571D43A1" w:rsidRDefault="00441DC3" w14:paraId="3DEEC669" w14:textId="1A5BFDA6">
            <w:pPr>
              <w:pStyle w:val="Normal"/>
              <w:spacing w:beforeAutospacing="on" w:after="0" w:afterAutospacing="on" w:line="240" w:lineRule="auto"/>
              <w:textAlignment w:val="baseline"/>
              <w:rPr>
                <w:rFonts w:eastAsia="" w:eastAsiaTheme="minorEastAsia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91474CA" w14:paraId="04FD5BF2" w14:textId="5B4D22E8">
            <w:pPr>
              <w:spacing w:after="200" w:line="240" w:lineRule="auto"/>
              <w:textAlignment w:val="baseline"/>
              <w:rPr>
                <w:rFonts w:eastAsia="" w:eastAsiaTheme="minorEastAsia"/>
              </w:rPr>
            </w:pPr>
            <w:r w:rsidRPr="571D43A1" w:rsidR="091474CA">
              <w:rPr>
                <w:rFonts w:eastAsia="" w:eastAsiaTheme="minorEastAsia"/>
                <w:b w:val="1"/>
                <w:bCs w:val="1"/>
              </w:rPr>
              <w:t>Bua </w:t>
            </w:r>
            <w:r w:rsidRPr="571D43A1" w:rsidR="091474CA">
              <w:rPr>
                <w:rFonts w:eastAsia="" w:eastAsiaTheme="minorEastAsia"/>
                <w:b w:val="1"/>
                <w:bCs w:val="1"/>
              </w:rPr>
              <w:t>na</w:t>
            </w:r>
            <w:r w:rsidRPr="571D43A1" w:rsidR="091474CA">
              <w:rPr>
                <w:rFonts w:eastAsia="" w:eastAsiaTheme="minorEastAsia"/>
                <w:b w:val="1"/>
                <w:bCs w:val="1"/>
              </w:rPr>
              <w:t> </w:t>
            </w:r>
            <w:r w:rsidRPr="571D43A1" w:rsidR="091474CA">
              <w:rPr>
                <w:rFonts w:eastAsia="" w:eastAsiaTheme="minorEastAsia"/>
                <w:b w:val="1"/>
                <w:bCs w:val="1"/>
              </w:rPr>
              <w:t>Cainte</w:t>
            </w:r>
            <w:r w:rsidRPr="571D43A1" w:rsidR="091474CA">
              <w:rPr>
                <w:rFonts w:eastAsia="" w:eastAsiaTheme="minorEastAsia"/>
                <w:b w:val="1"/>
                <w:bCs w:val="1"/>
              </w:rPr>
              <w:t> </w:t>
            </w:r>
            <w:r w:rsidRPr="571D43A1" w:rsidR="091474CA">
              <w:rPr>
                <w:rFonts w:eastAsia="" w:eastAsiaTheme="minorEastAsia"/>
                <w:b w:val="1"/>
                <w:bCs w:val="1"/>
              </w:rPr>
              <w:t>Ceacht</w:t>
            </w:r>
            <w:r w:rsidRPr="571D43A1" w:rsidR="091474CA">
              <w:rPr>
                <w:rFonts w:eastAsia="" w:eastAsiaTheme="minorEastAsia"/>
                <w:b w:val="1"/>
                <w:bCs w:val="1"/>
              </w:rPr>
              <w:t> </w:t>
            </w:r>
            <w:r w:rsidRPr="571D43A1" w:rsidR="4AF9DE26">
              <w:rPr>
                <w:rFonts w:eastAsia="" w:eastAsiaTheme="minorEastAsia"/>
                <w:b w:val="1"/>
                <w:bCs w:val="1"/>
              </w:rPr>
              <w:t>7</w:t>
            </w:r>
            <w:r w:rsidRPr="571D43A1" w:rsidR="091474CA">
              <w:rPr>
                <w:rFonts w:eastAsia="" w:eastAsiaTheme="minorEastAsia"/>
                <w:b w:val="1"/>
                <w:bCs w:val="1"/>
              </w:rPr>
              <w:t>: </w:t>
            </w:r>
            <w:r w:rsidRPr="571D43A1" w:rsidR="008B0A7E">
              <w:rPr>
                <w:rFonts w:eastAsia="" w:eastAsiaTheme="minorEastAsia"/>
                <w:b w:val="1"/>
                <w:bCs w:val="1"/>
              </w:rPr>
              <w:t xml:space="preserve">Ag </w:t>
            </w:r>
            <w:proofErr w:type="spellStart"/>
            <w:r w:rsidRPr="571D43A1" w:rsidR="008B0A7E">
              <w:rPr>
                <w:rFonts w:eastAsia="" w:eastAsiaTheme="minorEastAsia"/>
                <w:b w:val="1"/>
                <w:bCs w:val="1"/>
              </w:rPr>
              <w:t>Siopadóireacht</w:t>
            </w:r>
            <w:proofErr w:type="spellEnd"/>
          </w:p>
          <w:p w:rsidRPr="00F93B26" w:rsidR="00AF568D" w:rsidP="571D43A1" w:rsidRDefault="091474CA" w14:paraId="3A0D2C7A" w14:textId="5CC3050F">
            <w:pPr>
              <w:spacing w:after="200" w:line="240" w:lineRule="auto"/>
              <w:textAlignment w:val="baseline"/>
              <w:rPr>
                <w:rFonts w:eastAsia="" w:eastAsiaTheme="minorEastAsia"/>
              </w:rPr>
            </w:pPr>
            <w:r w:rsidRPr="571D43A1" w:rsidR="091474CA">
              <w:rPr>
                <w:rFonts w:eastAsia="" w:eastAsiaTheme="minorEastAsia"/>
                <w:i w:val="1"/>
                <w:iCs w:val="1"/>
              </w:rPr>
              <w:t>Watch the video under the </w:t>
            </w:r>
            <w:hyperlink r:id="R417397bf7bbb4afa">
              <w:r w:rsidRPr="571D43A1" w:rsidR="091474CA">
                <w:rPr>
                  <w:rStyle w:val="Hyperlink"/>
                  <w:rFonts w:eastAsia="" w:eastAsiaTheme="minorEastAsia"/>
                  <w:i w:val="1"/>
                  <w:iCs w:val="1"/>
                </w:rPr>
                <w:t>First Class</w:t>
              </w:r>
            </w:hyperlink>
            <w:r w:rsidRPr="571D43A1" w:rsidR="091474CA">
              <w:rPr>
                <w:rFonts w:eastAsia="" w:eastAsiaTheme="minorEastAsia"/>
                <w:i w:val="1"/>
                <w:iCs w:val="1"/>
              </w:rPr>
              <w:t> tab. Play the games. </w:t>
            </w:r>
            <w:r w:rsidRPr="571D43A1" w:rsidR="091474CA">
              <w:rPr>
                <w:rFonts w:eastAsia="" w:eastAsiaTheme="minorEastAsia"/>
                <w:i w:val="1"/>
                <w:iCs w:val="1"/>
                <w:lang w:val="en-GB"/>
              </w:rPr>
              <w:t> Can you beat the teacher?</w:t>
            </w:r>
          </w:p>
          <w:p w:rsidRPr="00F93B26" w:rsidR="00AF568D" w:rsidP="15C462BC" w:rsidRDefault="00AF568D" w14:paraId="3656B9AB" w14:textId="79D613DF">
            <w:pPr>
              <w:pStyle w:val="NoSpacing"/>
              <w:textAlignment w:val="baseline"/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23519D6" w14:paraId="5AC67546" w14:textId="1AC9B17D">
            <w:pPr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  <w:r w:rsidRPr="571D43A1" w:rsidR="023519D6">
              <w:rPr>
                <w:rFonts w:eastAsia="" w:eastAsiaTheme="minorEastAsia"/>
                <w:b w:val="1"/>
                <w:bCs w:val="1"/>
                <w:lang w:eastAsia="en-IE"/>
              </w:rPr>
              <w:t>Mental Maths</w:t>
            </w:r>
            <w:r w:rsidRPr="571D43A1" w:rsidR="16482E95">
              <w:rPr>
                <w:rFonts w:eastAsia="" w:eastAsiaTheme="minorEastAsia"/>
                <w:b w:val="1"/>
                <w:bCs w:val="1"/>
                <w:lang w:eastAsia="en-IE"/>
              </w:rPr>
              <w:t>/Maths for Fun</w:t>
            </w:r>
            <w:r w:rsidRPr="571D43A1" w:rsidR="023519D6">
              <w:rPr>
                <w:rFonts w:eastAsia="" w:eastAsiaTheme="minorEastAsia"/>
                <w:b w:val="1"/>
                <w:bCs w:val="1"/>
                <w:lang w:eastAsia="en-IE"/>
              </w:rPr>
              <w:t>:</w:t>
            </w:r>
          </w:p>
          <w:p w:rsidRPr="00F93B26" w:rsidR="00AF568D" w:rsidP="571D43A1" w:rsidRDefault="00AF568D" w14:paraId="03C2FE9A" w14:textId="6EB3B0E6">
            <w:pPr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  <w:r w:rsidRPr="571D43A1" w:rsidR="29E68D16">
              <w:rPr>
                <w:rFonts w:eastAsia="" w:eastAsiaTheme="minorEastAsia"/>
                <w:lang w:eastAsia="en-IE"/>
              </w:rPr>
              <w:t xml:space="preserve">Watch Part 2 of the </w:t>
            </w:r>
            <w:hyperlink r:id="R89d2ae86c83b437f">
              <w:r w:rsidRPr="571D43A1" w:rsidR="29E68D16">
                <w:rPr>
                  <w:rStyle w:val="Hyperlink"/>
                  <w:rFonts w:eastAsia="" w:eastAsiaTheme="minorEastAsia"/>
                  <w:lang w:eastAsia="en-IE"/>
                </w:rPr>
                <w:t xml:space="preserve">Money </w:t>
              </w:r>
              <w:r w:rsidRPr="571D43A1" w:rsidR="29E68D16">
                <w:rPr>
                  <w:rStyle w:val="Hyperlink"/>
                  <w:rFonts w:eastAsia="" w:eastAsiaTheme="minorEastAsia"/>
                  <w:lang w:eastAsia="en-IE"/>
                </w:rPr>
                <w:t>Powerpoint</w:t>
              </w:r>
              <w:r w:rsidRPr="571D43A1" w:rsidR="29E68D16">
                <w:rPr>
                  <w:rStyle w:val="Hyperlink"/>
                  <w:rFonts w:eastAsia="" w:eastAsiaTheme="minorEastAsia"/>
                  <w:lang w:eastAsia="en-IE"/>
                </w:rPr>
                <w:t>.</w:t>
              </w:r>
            </w:hyperlink>
          </w:p>
          <w:p w:rsidRPr="00F93B26" w:rsidR="00AF568D" w:rsidP="571D43A1" w:rsidRDefault="00AF568D" w14:paraId="28A29508" w14:textId="1E5D8E3A">
            <w:pPr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  <w:r w:rsidRPr="571D43A1" w:rsidR="29E68D16">
              <w:rPr>
                <w:rFonts w:eastAsia="" w:eastAsiaTheme="minorEastAsia"/>
                <w:lang w:eastAsia="en-IE"/>
              </w:rPr>
              <w:t xml:space="preserve"> </w:t>
            </w:r>
            <w:r w:rsidRPr="571D43A1" w:rsidR="62E1F5CE">
              <w:rPr>
                <w:rFonts w:eastAsia="" w:eastAsiaTheme="minorEastAsia"/>
                <w:lang w:eastAsia="en-IE"/>
              </w:rPr>
              <w:t>Can you</w:t>
            </w:r>
            <w:r w:rsidRPr="571D43A1" w:rsidR="4EB8FB3A">
              <w:rPr>
                <w:rFonts w:eastAsia="" w:eastAsiaTheme="minorEastAsia"/>
                <w:lang w:eastAsia="en-IE"/>
              </w:rPr>
              <w:t xml:space="preserve"> make a shop </w:t>
            </w:r>
            <w:r w:rsidRPr="571D43A1" w:rsidR="5F3D18E2">
              <w:rPr>
                <w:rFonts w:eastAsia="" w:eastAsiaTheme="minorEastAsia"/>
                <w:lang w:eastAsia="en-IE"/>
              </w:rPr>
              <w:t xml:space="preserve">where everything costs under 20c like on </w:t>
            </w:r>
            <w:proofErr w:type="gramStart"/>
            <w:r w:rsidRPr="571D43A1" w:rsidR="5F3D18E2">
              <w:rPr>
                <w:rFonts w:eastAsia="" w:eastAsiaTheme="minorEastAsia"/>
                <w:lang w:eastAsia="en-IE"/>
              </w:rPr>
              <w:t>the</w:t>
            </w:r>
            <w:proofErr w:type="gramEnd"/>
            <w:r w:rsidRPr="571D43A1" w:rsidR="5F3D18E2">
              <w:rPr>
                <w:rFonts w:eastAsia="" w:eastAsiaTheme="minorEastAsia"/>
                <w:lang w:eastAsia="en-IE"/>
              </w:rPr>
              <w:t xml:space="preserve"> </w:t>
            </w:r>
            <w:hyperlink r:id="R95e6f2e418844b26">
              <w:r w:rsidRPr="571D43A1" w:rsidR="5F3D18E2">
                <w:rPr>
                  <w:rStyle w:val="Hyperlink"/>
                  <w:rFonts w:eastAsia="" w:eastAsiaTheme="minorEastAsia"/>
                  <w:lang w:eastAsia="en-IE"/>
                </w:rPr>
                <w:t>Operation Maths game</w:t>
              </w:r>
            </w:hyperlink>
            <w:r w:rsidRPr="571D43A1" w:rsidR="5F3D18E2">
              <w:rPr>
                <w:rFonts w:eastAsia="" w:eastAsiaTheme="minorEastAsia"/>
                <w:lang w:eastAsia="en-IE"/>
              </w:rPr>
              <w:t>?</w:t>
            </w:r>
            <w:r w:rsidRPr="571D43A1" w:rsidR="5AF7D439">
              <w:rPr>
                <w:rFonts w:eastAsia="" w:eastAsiaTheme="minorEastAsia"/>
                <w:lang w:eastAsia="en-IE"/>
              </w:rPr>
              <w:t xml:space="preserve"> Pick </w:t>
            </w:r>
            <w:r w:rsidRPr="571D43A1" w:rsidR="5AF7D439">
              <w:rPr>
                <w:rFonts w:eastAsia="" w:eastAsiaTheme="minorEastAsia"/>
                <w:lang w:eastAsia="en-IE"/>
              </w:rPr>
              <w:t>Activity</w:t>
            </w:r>
            <w:r w:rsidRPr="571D43A1" w:rsidR="5AF7D439">
              <w:rPr>
                <w:rFonts w:eastAsia="" w:eastAsiaTheme="minorEastAsia"/>
                <w:lang w:eastAsia="en-IE"/>
              </w:rPr>
              <w:t xml:space="preserve"> 2.1 to bring up the shop and questions. </w:t>
            </w:r>
          </w:p>
          <w:p w:rsidR="571D43A1" w:rsidP="571D43A1" w:rsidRDefault="571D43A1" w14:paraId="0EDA20D4" w14:textId="62BCDFE4">
            <w:pPr>
              <w:pStyle w:val="Normal"/>
              <w:spacing w:after="0" w:line="240" w:lineRule="auto"/>
              <w:rPr>
                <w:rFonts w:eastAsia="" w:eastAsiaTheme="minorEastAsia"/>
                <w:lang w:eastAsia="en-IE"/>
              </w:rPr>
            </w:pPr>
          </w:p>
          <w:p w:rsidRPr="00F93B26" w:rsidR="00CD0211" w:rsidP="00CD0211" w:rsidRDefault="00CD0211" w14:paraId="65730D16" w14:textId="77777777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val="en-GB"/>
              </w:rPr>
            </w:pPr>
            <w:r w:rsidRPr="4CB7CBAB">
              <w:rPr>
                <w:rFonts w:eastAsiaTheme="minorEastAsia"/>
                <w:b/>
                <w:bCs/>
                <w:lang w:val="en-GB"/>
              </w:rPr>
              <w:t>Busy at Maths:</w:t>
            </w:r>
          </w:p>
          <w:p w:rsidRPr="00F93B26" w:rsidR="00CD0211" w:rsidP="571D43A1" w:rsidRDefault="00CD0211" w14:paraId="09C9EB46" w14:textId="26BBF365">
            <w:pPr>
              <w:spacing w:after="0" w:line="240" w:lineRule="auto"/>
              <w:textAlignment w:val="baseline"/>
              <w:rPr>
                <w:rFonts w:eastAsia="" w:eastAsiaTheme="minorEastAsia"/>
                <w:lang w:val="en-GB"/>
              </w:rPr>
            </w:pPr>
            <w:proofErr w:type="spellStart"/>
            <w:r w:rsidRPr="571D43A1" w:rsidR="00CD0211">
              <w:rPr>
                <w:rFonts w:eastAsia="" w:eastAsiaTheme="minorEastAsia"/>
                <w:lang w:val="en-GB"/>
              </w:rPr>
              <w:t>Pg</w:t>
            </w:r>
            <w:proofErr w:type="spellEnd"/>
            <w:r w:rsidRPr="571D43A1" w:rsidR="00CD0211">
              <w:rPr>
                <w:rFonts w:eastAsia="" w:eastAsiaTheme="minorEastAsia"/>
                <w:lang w:val="en-GB"/>
              </w:rPr>
              <w:t xml:space="preserve"> </w:t>
            </w:r>
            <w:r w:rsidRPr="571D43A1" w:rsidR="011DA81B">
              <w:rPr>
                <w:rFonts w:eastAsia="" w:eastAsiaTheme="minorEastAsia"/>
                <w:lang w:val="en-GB"/>
              </w:rPr>
              <w:t>71 Q2</w:t>
            </w:r>
          </w:p>
          <w:p w:rsidRPr="00F93B26" w:rsidR="00AF568D" w:rsidP="4CB7CBAB" w:rsidRDefault="00AF568D" w14:paraId="45FB0818" w14:textId="2B793F02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F565AF" w14:paraId="7B7CA057" w14:textId="2F083B5C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331B07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72C4" w:themeColor="accent5" w:themeTint="FF" w:themeShade="FF"/>
                <w:sz w:val="24"/>
                <w:szCs w:val="24"/>
                <w:lang w:val="en-IE"/>
              </w:rPr>
              <w:t>PE/SPHE:</w:t>
            </w:r>
          </w:p>
          <w:p w:rsidRPr="00F93B26" w:rsidR="00AF568D" w:rsidP="571D43A1" w:rsidRDefault="00F565AF" w14:paraId="1BF0ED77" w14:textId="0F03A753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331B07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ACTIVE</w:t>
            </w:r>
          </w:p>
          <w:p w:rsidRPr="00F93B26" w:rsidR="00AF568D" w:rsidP="571D43A1" w:rsidRDefault="00F565AF" w14:paraId="4CA89429" w14:textId="15A8C8EA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331B07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HOME</w:t>
            </w:r>
          </w:p>
          <w:p w:rsidRPr="00F93B26" w:rsidR="00AF568D" w:rsidP="571D43A1" w:rsidRDefault="00F565AF" w14:paraId="37268EB9" w14:textId="6A851D36">
            <w:pPr>
              <w:spacing w:after="200" w:line="240" w:lineRule="auto"/>
              <w:jc w:val="center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331B07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WEEK</w:t>
            </w:r>
          </w:p>
          <w:p w:rsidRPr="00F93B26" w:rsidR="00AF568D" w:rsidP="571D43A1" w:rsidRDefault="00F565AF" w14:paraId="4D462F0C" w14:textId="06C3EFC8">
            <w:pPr>
              <w:pStyle w:val="Normal"/>
              <w:spacing w:after="200" w:line="240" w:lineRule="auto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hyperlink r:id="R4851abeeef3e4314">
              <w:r w:rsidRPr="571D43A1" w:rsidR="331B078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4"/>
                  <w:szCs w:val="24"/>
                  <w:lang w:val="en-IE"/>
                </w:rPr>
                <w:t>see timetable</w:t>
              </w:r>
            </w:hyperlink>
          </w:p>
        </w:tc>
      </w:tr>
      <w:tr w:rsidRPr="00F93B26" w:rsidR="00AF568D" w:rsidTr="571D43A1" w14:paraId="5FFE39AC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AF568D" w14:paraId="62E01D1F" w14:textId="1896B91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26"/>
                <w:szCs w:val="26"/>
                <w:lang w:eastAsia="en-IE"/>
              </w:rPr>
            </w:pPr>
            <w:r w:rsidRPr="571D43A1" w:rsidR="00AF568D">
              <w:rPr>
                <w:rFonts w:ascii="Comic Sans MS" w:hAnsi="Comic Sans MS" w:eastAsia="Times New Roman" w:cs="Times New Roman"/>
                <w:color w:val="0070C0"/>
                <w:sz w:val="26"/>
                <w:szCs w:val="26"/>
                <w:lang w:eastAsia="en-IE"/>
              </w:rPr>
              <w:t>Thurs</w:t>
            </w:r>
            <w:r w:rsidRPr="571D43A1" w:rsidR="3239EEFC">
              <w:rPr>
                <w:rFonts w:ascii="Comic Sans MS" w:hAnsi="Comic Sans MS" w:eastAsia="Times New Roman" w:cs="Times New Roman"/>
                <w:color w:val="0070C0"/>
                <w:sz w:val="26"/>
                <w:szCs w:val="26"/>
                <w:lang w:eastAsia="en-IE"/>
              </w:rPr>
              <w:t xml:space="preserve"> </w:t>
            </w:r>
          </w:p>
          <w:p w:rsidR="240E9F89" w:rsidP="571D43A1" w:rsidRDefault="00965E39" w14:paraId="2533776E" w14:textId="3AB2DB9D">
            <w:pPr>
              <w:spacing w:after="0" w:line="240" w:lineRule="auto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</w:pPr>
            <w:r w:rsidRPr="571D43A1" w:rsidR="3A6C532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11</w:t>
            </w:r>
            <w:r w:rsidRPr="571D43A1" w:rsidR="00965E39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  <w:p w:rsidRPr="00F93B26" w:rsidR="00AF568D" w:rsidP="7B4975C1" w:rsidRDefault="00AF568D" w14:paraId="254F2362" w14:textId="00AE796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3A4E3815" w:rsidP="571D43A1" w:rsidRDefault="3A4E3815" w14:paraId="4A92BC89" w14:textId="3F6749FE">
            <w:pPr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3A4E381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Reading: </w:t>
            </w:r>
            <w:r w:rsidRPr="571D43A1" w:rsidR="3A4E3815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Listen to </w:t>
            </w:r>
            <w:hyperlink r:id="R64d15039a39b4eff">
              <w:r w:rsidRPr="571D43A1" w:rsidR="3A4E381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IE"/>
                </w:rPr>
                <w:t>chapter 4.</w:t>
              </w:r>
            </w:hyperlink>
            <w:r w:rsidRPr="571D43A1" w:rsidR="3A4E3815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Answer 5 questions from </w:t>
            </w:r>
            <w:hyperlink r:id="R7d3bb36dbfd44f9d">
              <w:r w:rsidRPr="571D43A1" w:rsidR="3A4E3815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u w:val="single"/>
                  <w:lang w:val="en-IE"/>
                </w:rPr>
                <w:t>here</w:t>
              </w:r>
            </w:hyperlink>
            <w:r w:rsidRPr="571D43A1" w:rsidR="3A4E3815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(These questions will also be uploaded to the Seesaw app so that the children can edit the document and circle the answer using the pen tool.)</w:t>
            </w:r>
          </w:p>
          <w:p w:rsidR="571D43A1" w:rsidP="571D43A1" w:rsidRDefault="571D43A1" w14:paraId="301263CC" w14:textId="73F36B48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="3A4E3815" w:rsidP="571D43A1" w:rsidRDefault="3A4E3815" w14:paraId="644EACF2" w14:textId="56B1D857">
            <w:pPr>
              <w:spacing w:beforeAutospacing="on" w:afterAutospacing="on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3A4E381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571D43A1" w:rsidR="3A4E3815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list 33 ‘</w:t>
            </w:r>
            <w:proofErr w:type="spellStart"/>
            <w:r w:rsidRPr="571D43A1" w:rsidR="3A4E3815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ir</w:t>
            </w:r>
            <w:proofErr w:type="spellEnd"/>
            <w:r w:rsidRPr="571D43A1" w:rsidR="3A4E3815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’</w:t>
            </w:r>
          </w:p>
          <w:p w:rsidR="571D43A1" w:rsidP="571D43A1" w:rsidRDefault="571D43A1" w14:paraId="5088CD86" w14:textId="01A194A3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</w:pPr>
          </w:p>
          <w:p w:rsidR="3A4E3815" w:rsidP="571D43A1" w:rsidRDefault="3A4E3815" w14:paraId="032D7814" w14:textId="2E8AE033">
            <w:pPr>
              <w:pStyle w:val="Normal"/>
              <w:bidi w:val="0"/>
              <w:spacing w:beforeAutospacing="on" w:afterAutospacing="on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r w:rsidRPr="571D43A1" w:rsidR="3A4E381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571D43A1" w:rsidR="3A4E3815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 As this week is “Active Week” please take a break from writing. If you wish you can still make up a sentence with your spelling and tell someone at home.</w:t>
            </w:r>
          </w:p>
          <w:p w:rsidRPr="00F93B26" w:rsidR="00AF568D" w:rsidP="4CB7CBAB" w:rsidRDefault="00AF568D" w14:paraId="62486C05" w14:textId="19F66932">
            <w:pPr>
              <w:spacing w:after="0" w:line="240" w:lineRule="auto"/>
              <w:textAlignment w:val="baseline"/>
              <w:rPr>
                <w:rFonts w:eastAsiaTheme="minorEastAsia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AF568D" w14:paraId="1438C17D" w14:textId="5F785AD8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</w:rPr>
            </w:pPr>
            <w:r w:rsidRPr="571D43A1" w:rsidR="4065C882">
              <w:rPr>
                <w:rFonts w:eastAsia="" w:eastAsiaTheme="minorEastAsia"/>
              </w:rPr>
              <w:t>Bua </w:t>
            </w:r>
            <w:proofErr w:type="spellStart"/>
            <w:r w:rsidRPr="571D43A1" w:rsidR="4065C882">
              <w:rPr>
                <w:rFonts w:eastAsia="" w:eastAsiaTheme="minorEastAsia"/>
              </w:rPr>
              <w:t>na</w:t>
            </w:r>
            <w:proofErr w:type="spellEnd"/>
            <w:r w:rsidRPr="571D43A1" w:rsidR="4065C882">
              <w:rPr>
                <w:rFonts w:eastAsia="" w:eastAsiaTheme="minorEastAsia"/>
              </w:rPr>
              <w:t> </w:t>
            </w:r>
            <w:proofErr w:type="spellStart"/>
            <w:r w:rsidRPr="571D43A1" w:rsidR="4065C882">
              <w:rPr>
                <w:rFonts w:eastAsia="" w:eastAsiaTheme="minorEastAsia"/>
              </w:rPr>
              <w:t>Cainte</w:t>
            </w:r>
            <w:proofErr w:type="spellEnd"/>
            <w:r w:rsidRPr="571D43A1" w:rsidR="4065C882">
              <w:rPr>
                <w:rFonts w:eastAsia="" w:eastAsiaTheme="minorEastAsia"/>
              </w:rPr>
              <w:t> lth:82</w:t>
            </w:r>
          </w:p>
          <w:p w:rsidRPr="00F93B26" w:rsidR="00AF568D" w:rsidP="571D43A1" w:rsidRDefault="00AF568D" w14:paraId="02F43D07" w14:textId="021B2834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</w:rPr>
            </w:pPr>
          </w:p>
          <w:p w:rsidRPr="00F93B26" w:rsidR="00AF568D" w:rsidP="571D43A1" w:rsidRDefault="00AF568D" w14:paraId="4EA52156" w14:textId="048BB27B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  <w:b w:val="1"/>
                <w:bCs w:val="1"/>
              </w:rPr>
            </w:pPr>
            <w:proofErr w:type="gramStart"/>
            <w:r w:rsidRPr="571D43A1" w:rsidR="4065C882">
              <w:rPr>
                <w:rFonts w:eastAsia="" w:eastAsiaTheme="minorEastAsia"/>
                <w:b w:val="1"/>
                <w:bCs w:val="1"/>
              </w:rPr>
              <w:t>An</w:t>
            </w:r>
            <w:proofErr w:type="gramEnd"/>
            <w:r w:rsidRPr="571D43A1" w:rsidR="4065C882">
              <w:rPr>
                <w:rFonts w:eastAsia="" w:eastAsiaTheme="minorEastAsia"/>
                <w:b w:val="1"/>
                <w:bCs w:val="1"/>
              </w:rPr>
              <w:t xml:space="preserve"> </w:t>
            </w:r>
            <w:proofErr w:type="spellStart"/>
            <w:r w:rsidRPr="571D43A1" w:rsidR="4065C882">
              <w:rPr>
                <w:rFonts w:eastAsia="" w:eastAsiaTheme="minorEastAsia"/>
                <w:b w:val="1"/>
                <w:bCs w:val="1"/>
              </w:rPr>
              <w:t>Nuacht</w:t>
            </w:r>
            <w:proofErr w:type="spellEnd"/>
          </w:p>
          <w:p w:rsidRPr="00F93B26" w:rsidR="00AF568D" w:rsidP="571D43A1" w:rsidRDefault="00AF568D" w14:paraId="51023169" w14:textId="2044D1E4">
            <w:pPr>
              <w:pStyle w:val="Normal"/>
              <w:spacing w:after="0" w:line="240" w:lineRule="auto"/>
              <w:textAlignment w:val="baseline"/>
            </w:pPr>
            <w:proofErr w:type="spellStart"/>
            <w:r w:rsidR="4065C882">
              <w:rPr/>
              <w:t>Scríobh</w:t>
            </w:r>
            <w:proofErr w:type="spellEnd"/>
            <w:r w:rsidR="4065C882">
              <w:rPr/>
              <w:t xml:space="preserve"> </w:t>
            </w:r>
            <w:proofErr w:type="spellStart"/>
            <w:r w:rsidR="4065C882">
              <w:rPr/>
              <w:t>nuacht</w:t>
            </w:r>
            <w:proofErr w:type="spellEnd"/>
            <w:r w:rsidR="4065C882">
              <w:rPr/>
              <w:t xml:space="preserve"> </w:t>
            </w:r>
            <w:proofErr w:type="gramStart"/>
            <w:r w:rsidR="4065C882">
              <w:rPr/>
              <w:t>an</w:t>
            </w:r>
            <w:proofErr w:type="gramEnd"/>
            <w:r w:rsidR="4065C882">
              <w:rPr/>
              <w:t xml:space="preserve"> </w:t>
            </w:r>
            <w:proofErr w:type="spellStart"/>
            <w:r w:rsidR="4065C882">
              <w:rPr/>
              <w:t>lae</w:t>
            </w:r>
            <w:proofErr w:type="spellEnd"/>
            <w:r w:rsidR="4065C882">
              <w:rPr/>
              <w:t xml:space="preserve">. </w:t>
            </w:r>
            <w:proofErr w:type="spellStart"/>
            <w:r w:rsidR="4065C882">
              <w:rPr/>
              <w:t>Léigh</w:t>
            </w:r>
            <w:proofErr w:type="spellEnd"/>
            <w:r w:rsidR="4065C882">
              <w:rPr/>
              <w:t xml:space="preserve"> </w:t>
            </w:r>
            <w:proofErr w:type="spellStart"/>
            <w:r w:rsidR="4065C882">
              <w:rPr/>
              <w:t>amach</w:t>
            </w:r>
            <w:proofErr w:type="spellEnd"/>
            <w:r w:rsidR="4065C882">
              <w:rPr/>
              <w:t xml:space="preserve"> </w:t>
            </w:r>
            <w:proofErr w:type="gramStart"/>
            <w:r w:rsidR="4065C882">
              <w:rPr/>
              <w:t>an</w:t>
            </w:r>
            <w:proofErr w:type="gramEnd"/>
            <w:r w:rsidR="4065C882">
              <w:rPr/>
              <w:t xml:space="preserve"> </w:t>
            </w:r>
            <w:proofErr w:type="spellStart"/>
            <w:r w:rsidR="4065C882">
              <w:rPr/>
              <w:t>nuacht</w:t>
            </w:r>
            <w:proofErr w:type="spellEnd"/>
            <w:r w:rsidR="4065C882">
              <w:rPr/>
              <w:t xml:space="preserve"> </w:t>
            </w:r>
            <w:proofErr w:type="spellStart"/>
            <w:r w:rsidR="4065C882">
              <w:rPr/>
              <w:t>atá</w:t>
            </w:r>
            <w:proofErr w:type="spellEnd"/>
            <w:r w:rsidR="4065C882">
              <w:rPr/>
              <w:t xml:space="preserve"> </w:t>
            </w:r>
            <w:r w:rsidR="4065C882">
              <w:rPr/>
              <w:t>scríofa</w:t>
            </w:r>
            <w:r w:rsidR="4065C882">
              <w:rPr/>
              <w:t xml:space="preserve"> .</w:t>
            </w:r>
          </w:p>
          <w:p w:rsidRPr="00F93B26" w:rsidR="00AF568D" w:rsidP="571D43A1" w:rsidRDefault="00AF568D" w14:paraId="736F17D4" w14:textId="113BA489">
            <w:pPr>
              <w:pStyle w:val="Normal"/>
              <w:spacing w:after="0" w:line="240" w:lineRule="auto"/>
              <w:textAlignment w:val="baseline"/>
            </w:pPr>
            <w:r w:rsidR="4065C882">
              <w:rPr/>
              <w:t xml:space="preserve"> </w:t>
            </w:r>
            <w:proofErr w:type="spellStart"/>
            <w:r w:rsidR="4065C882">
              <w:rPr/>
              <w:t>Tarraing</w:t>
            </w:r>
            <w:proofErr w:type="spellEnd"/>
            <w:r w:rsidR="4065C882">
              <w:rPr/>
              <w:t xml:space="preserve"> </w:t>
            </w:r>
            <w:proofErr w:type="spellStart"/>
            <w:r w:rsidR="4065C882">
              <w:rPr/>
              <w:t>pictiúr</w:t>
            </w:r>
            <w:proofErr w:type="spellEnd"/>
            <w:r w:rsidR="4065C882">
              <w:rPr/>
              <w:t xml:space="preserve"> den </w:t>
            </w:r>
            <w:proofErr w:type="spellStart"/>
            <w:r w:rsidR="4065C882">
              <w:rPr/>
              <w:t>nuacht</w:t>
            </w:r>
            <w:proofErr w:type="spellEnd"/>
            <w:r w:rsidR="4065C882">
              <w:rPr/>
              <w:t>.</w:t>
            </w:r>
          </w:p>
          <w:p w:rsidRPr="00F93B26" w:rsidR="00AF568D" w:rsidP="571D43A1" w:rsidRDefault="00AF568D" w14:paraId="0D0188AB" w14:textId="01210F91">
            <w:pPr>
              <w:pStyle w:val="Normal"/>
              <w:spacing w:after="0" w:line="240" w:lineRule="auto"/>
              <w:textAlignment w:val="baseline"/>
            </w:pPr>
          </w:p>
          <w:p w:rsidRPr="00F93B26" w:rsidR="00AF568D" w:rsidP="571D43A1" w:rsidRDefault="00AF568D" w14:paraId="35B2E434" w14:textId="0FA99612">
            <w:pPr>
              <w:pStyle w:val="Normal"/>
              <w:spacing w:after="0" w:line="240" w:lineRule="auto"/>
              <w:textAlignment w:val="baseline"/>
            </w:pPr>
            <w:r w:rsidR="4065C882">
              <w:rPr/>
              <w:t xml:space="preserve">Write out the news. Read out the news that’s written. Draw a picture of the news. </w:t>
            </w:r>
          </w:p>
          <w:p w:rsidRPr="00F93B26" w:rsidR="00AF568D" w:rsidP="571D43A1" w:rsidRDefault="00AF568D" w14:paraId="3BC31C59" w14:textId="18393042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</w:p>
          <w:p w:rsidRPr="00F93B26" w:rsidR="00AF568D" w:rsidP="571D43A1" w:rsidRDefault="00AF568D" w14:paraId="616D7062" w14:textId="469C6D5A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  <w:r w:rsidRPr="571D43A1" w:rsidR="68F05FE5">
              <w:rPr>
                <w:rFonts w:eastAsia="" w:eastAsiaTheme="minorEastAsia"/>
                <w:lang w:eastAsia="en-IE"/>
              </w:rPr>
              <w:t>Remember:</w:t>
            </w:r>
          </w:p>
          <w:p w:rsidRPr="00F93B26" w:rsidR="00AF568D" w:rsidP="571D43A1" w:rsidRDefault="00AF568D" w14:paraId="4101652C" w14:textId="63ED23DE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  <w:u w:val="single"/>
                <w:lang w:eastAsia="en-IE"/>
              </w:rPr>
            </w:pPr>
            <w:r w:rsidRPr="571D43A1" w:rsidR="68F05FE5">
              <w:rPr>
                <w:rFonts w:eastAsia="" w:eastAsiaTheme="minorEastAsia"/>
                <w:lang w:eastAsia="en-IE"/>
              </w:rPr>
              <w:t xml:space="preserve">If you want to write that you got 2 more things in the shop- you write </w:t>
            </w:r>
            <w:proofErr w:type="spellStart"/>
            <w:r w:rsidRPr="571D43A1" w:rsidR="68F05FE5">
              <w:rPr>
                <w:rFonts w:eastAsia="" w:eastAsiaTheme="minorEastAsia"/>
                <w:lang w:eastAsia="en-IE"/>
              </w:rPr>
              <w:t>agus</w:t>
            </w:r>
            <w:proofErr w:type="spellEnd"/>
            <w:r w:rsidRPr="571D43A1" w:rsidR="68F05FE5">
              <w:rPr>
                <w:rFonts w:eastAsia="" w:eastAsiaTheme="minorEastAsia"/>
                <w:lang w:eastAsia="en-IE"/>
              </w:rPr>
              <w:t xml:space="preserve"> for and mar </w:t>
            </w:r>
            <w:proofErr w:type="spellStart"/>
            <w:r w:rsidRPr="571D43A1" w:rsidR="68F05FE5">
              <w:rPr>
                <w:rFonts w:eastAsia="" w:eastAsiaTheme="minorEastAsia"/>
                <w:lang w:eastAsia="en-IE"/>
              </w:rPr>
              <w:t>shampla</w:t>
            </w:r>
            <w:proofErr w:type="spellEnd"/>
            <w:r w:rsidRPr="571D43A1" w:rsidR="68F05FE5">
              <w:rPr>
                <w:rFonts w:eastAsia="" w:eastAsiaTheme="minorEastAsia"/>
                <w:lang w:eastAsia="en-IE"/>
              </w:rPr>
              <w:t xml:space="preserve">- </w:t>
            </w:r>
            <w:proofErr w:type="spellStart"/>
            <w:r w:rsidRPr="571D43A1" w:rsidR="68F05FE5">
              <w:rPr>
                <w:rFonts w:eastAsia="" w:eastAsiaTheme="minorEastAsia"/>
                <w:lang w:eastAsia="en-IE"/>
              </w:rPr>
              <w:t>Cheannaigh</w:t>
            </w:r>
            <w:proofErr w:type="spellEnd"/>
            <w:r w:rsidRPr="571D43A1" w:rsidR="68F05FE5">
              <w:rPr>
                <w:rFonts w:eastAsia="" w:eastAsiaTheme="minorEastAsia"/>
                <w:lang w:eastAsia="en-IE"/>
              </w:rPr>
              <w:t xml:space="preserve"> </w:t>
            </w:r>
            <w:proofErr w:type="spellStart"/>
            <w:r w:rsidRPr="571D43A1" w:rsidR="68F05FE5">
              <w:rPr>
                <w:rFonts w:eastAsia="" w:eastAsiaTheme="minorEastAsia"/>
                <w:lang w:eastAsia="en-IE"/>
              </w:rPr>
              <w:t>mé</w:t>
            </w:r>
            <w:proofErr w:type="spellEnd"/>
            <w:r w:rsidRPr="571D43A1" w:rsidR="68F05FE5">
              <w:rPr>
                <w:rFonts w:eastAsia="" w:eastAsiaTheme="minorEastAsia"/>
                <w:lang w:eastAsia="en-IE"/>
              </w:rPr>
              <w:t xml:space="preserve"> </w:t>
            </w:r>
            <w:proofErr w:type="spellStart"/>
            <w:r w:rsidRPr="571D43A1" w:rsidR="68F05FE5">
              <w:rPr>
                <w:rFonts w:eastAsia="" w:eastAsiaTheme="minorEastAsia"/>
                <w:lang w:eastAsia="en-IE"/>
              </w:rPr>
              <w:t>camán</w:t>
            </w:r>
            <w:proofErr w:type="spellEnd"/>
            <w:r w:rsidRPr="571D43A1" w:rsidR="68F05FE5">
              <w:rPr>
                <w:rFonts w:eastAsia="" w:eastAsiaTheme="minorEastAsia"/>
                <w:lang w:eastAsia="en-IE"/>
              </w:rPr>
              <w:t xml:space="preserve"> </w:t>
            </w:r>
            <w:proofErr w:type="spellStart"/>
            <w:r w:rsidRPr="571D43A1" w:rsidR="68F05FE5">
              <w:rPr>
                <w:rFonts w:eastAsia="" w:eastAsiaTheme="minorEastAsia"/>
                <w:u w:val="single"/>
                <w:lang w:eastAsia="en-IE"/>
              </w:rPr>
              <w:t>agus</w:t>
            </w:r>
            <w:proofErr w:type="spellEnd"/>
            <w:r w:rsidRPr="571D43A1" w:rsidR="68F05FE5">
              <w:rPr>
                <w:rFonts w:eastAsia="" w:eastAsiaTheme="minorEastAsia"/>
                <w:u w:val="single"/>
                <w:lang w:eastAsia="en-IE"/>
              </w:rPr>
              <w:t xml:space="preserve"> </w:t>
            </w:r>
            <w:r w:rsidRPr="571D43A1" w:rsidR="20B36307">
              <w:rPr>
                <w:rFonts w:eastAsia="" w:eastAsiaTheme="minorEastAsia"/>
                <w:u w:val="none"/>
                <w:lang w:eastAsia="en-IE"/>
              </w:rPr>
              <w:t>liathróid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AF568D" w:rsidP="4CB7CBAB" w:rsidRDefault="5812695F" w14:paraId="71DF398D" w14:textId="0865DE1D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lang w:eastAsia="en-IE"/>
              </w:rPr>
            </w:pPr>
            <w:r w:rsidRPr="571D43A1" w:rsidR="5812695F">
              <w:rPr>
                <w:rFonts w:eastAsia="" w:eastAsiaTheme="minorEastAsia"/>
                <w:b w:val="1"/>
                <w:bCs w:val="1"/>
                <w:lang w:eastAsia="en-IE"/>
              </w:rPr>
              <w:t>Mental Maths:</w:t>
            </w:r>
          </w:p>
          <w:p w:rsidRPr="00F93B26" w:rsidR="00AF568D" w:rsidP="571D43A1" w:rsidRDefault="00AF568D" w14:paraId="6C6834BC" w14:textId="2C8EF251">
            <w:pPr>
              <w:pStyle w:val="Normal"/>
              <w:bidi w:val="0"/>
              <w:spacing w:before="0" w:beforeAutospacing="off" w:after="200" w:afterAutospacing="off" w:line="240" w:lineRule="auto"/>
              <w:ind w:left="360" w:right="0" w:hanging="360"/>
              <w:jc w:val="left"/>
              <w:rPr>
                <w:rFonts w:eastAsia="" w:eastAsiaTheme="minorEastAsia"/>
              </w:rPr>
            </w:pPr>
            <w:r w:rsidRPr="571D43A1" w:rsidR="1DC64221">
              <w:rPr>
                <w:rFonts w:eastAsia="" w:eastAsiaTheme="minorEastAsia"/>
              </w:rPr>
              <w:t>Online maths game-</w:t>
            </w:r>
            <w:hyperlink r:id="Rc45d7bfbe02b463b">
              <w:r w:rsidRPr="571D43A1" w:rsidR="1DC64221">
                <w:rPr>
                  <w:rStyle w:val="Hyperlink"/>
                  <w:rFonts w:eastAsia="" w:eastAsiaTheme="minorEastAsia"/>
                </w:rPr>
                <w:t>How much</w:t>
              </w:r>
              <w:r w:rsidRPr="571D43A1" w:rsidR="3566A2EE">
                <w:rPr>
                  <w:rStyle w:val="Hyperlink"/>
                  <w:rFonts w:eastAsia="" w:eastAsiaTheme="minorEastAsia"/>
                </w:rPr>
                <w:t xml:space="preserve"> </w:t>
              </w:r>
              <w:r w:rsidRPr="571D43A1" w:rsidR="1DC64221">
                <w:rPr>
                  <w:rStyle w:val="Hyperlink"/>
                  <w:rFonts w:eastAsia="" w:eastAsiaTheme="minorEastAsia"/>
                </w:rPr>
                <w:t>money is in the piggybank</w:t>
              </w:r>
            </w:hyperlink>
            <w:r w:rsidRPr="571D43A1" w:rsidR="1DC64221">
              <w:rPr>
                <w:rFonts w:eastAsia="" w:eastAsiaTheme="minorEastAsia"/>
              </w:rPr>
              <w:t>? Select euro and 4 coins to 20c</w:t>
            </w:r>
          </w:p>
          <w:p w:rsidRPr="00F93B26" w:rsidR="00AF568D" w:rsidP="571D43A1" w:rsidRDefault="00AF568D" w14:paraId="415DBDF8" w14:textId="75B8B67B">
            <w:pPr>
              <w:pStyle w:val="Normal"/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</w:p>
          <w:p w:rsidRPr="00F93B26" w:rsidR="00AF568D" w:rsidP="4CB7CBAB" w:rsidRDefault="11560579" w14:paraId="29E1CED1" w14:textId="5EFB7B33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u w:val="single"/>
                <w:lang w:eastAsia="en-IE"/>
              </w:rPr>
            </w:pPr>
            <w:r w:rsidRPr="571D43A1" w:rsidR="11560579">
              <w:rPr>
                <w:rFonts w:eastAsia="" w:eastAsiaTheme="minorEastAsia"/>
                <w:b w:val="1"/>
                <w:bCs w:val="1"/>
                <w:u w:val="single"/>
                <w:lang w:eastAsia="en-IE"/>
              </w:rPr>
              <w:t>Busy at Maths:</w:t>
            </w:r>
          </w:p>
          <w:p w:rsidRPr="00F93B26" w:rsidR="00AF568D" w:rsidP="571D43A1" w:rsidRDefault="00AF568D" w14:paraId="4B99056E" w14:textId="55712D29">
            <w:pPr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  <w:proofErr w:type="spellStart"/>
            <w:r w:rsidRPr="571D43A1" w:rsidR="27881AF4">
              <w:rPr>
                <w:rFonts w:eastAsia="" w:eastAsiaTheme="minorEastAsia"/>
                <w:lang w:eastAsia="en-IE"/>
              </w:rPr>
              <w:t>Pg</w:t>
            </w:r>
            <w:proofErr w:type="spellEnd"/>
            <w:r w:rsidRPr="571D43A1" w:rsidR="27881AF4">
              <w:rPr>
                <w:rFonts w:eastAsia="" w:eastAsiaTheme="minorEastAsia"/>
                <w:lang w:eastAsia="en-IE"/>
              </w:rPr>
              <w:t xml:space="preserve"> 71 Q3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26396A91" w:rsidP="571D43A1" w:rsidRDefault="26396A91" w14:paraId="19209D70" w14:textId="2F083B5C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6396A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72C4" w:themeColor="accent5" w:themeTint="FF" w:themeShade="FF"/>
                <w:sz w:val="24"/>
                <w:szCs w:val="24"/>
                <w:lang w:val="en-IE"/>
              </w:rPr>
              <w:t>PE/SPHE:</w:t>
            </w:r>
          </w:p>
          <w:p w:rsidR="26396A91" w:rsidP="571D43A1" w:rsidRDefault="26396A91" w14:paraId="677D77E1" w14:textId="0F03A753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6396A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ACTIVE</w:t>
            </w:r>
          </w:p>
          <w:p w:rsidR="26396A91" w:rsidP="571D43A1" w:rsidRDefault="26396A91" w14:paraId="26203965" w14:textId="15A8C8EA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6396A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HOME</w:t>
            </w:r>
          </w:p>
          <w:p w:rsidR="26396A91" w:rsidP="571D43A1" w:rsidRDefault="26396A91" w14:paraId="61FB604B" w14:textId="6A851D36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</w:pPr>
            <w:r w:rsidRPr="571D43A1" w:rsidR="26396A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IE"/>
              </w:rPr>
              <w:t>WEEK</w:t>
            </w:r>
          </w:p>
          <w:p w:rsidR="26396A91" w:rsidP="571D43A1" w:rsidRDefault="26396A91" w14:paraId="54192ACE" w14:textId="576BEF8C">
            <w:pPr>
              <w:pStyle w:val="Normal"/>
              <w:spacing w:after="200" w:line="240" w:lineRule="auto"/>
              <w:jc w:val="center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hyperlink r:id="Rd1d9deb976284c1b">
              <w:r w:rsidRPr="571D43A1" w:rsidR="26396A9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4"/>
                  <w:szCs w:val="24"/>
                  <w:lang w:val="en-IE"/>
                </w:rPr>
                <w:t>see timetable</w:t>
              </w:r>
            </w:hyperlink>
          </w:p>
          <w:p w:rsidRPr="00F93B26" w:rsidR="00AF568D" w:rsidP="4CB7CBAB" w:rsidRDefault="00AF568D" w14:paraId="52E787C3" w14:textId="28F142D9">
            <w:pPr>
              <w:spacing w:after="200" w:line="240" w:lineRule="auto"/>
              <w:textAlignment w:val="baseline"/>
              <w:rPr>
                <w:rFonts w:eastAsiaTheme="minorEastAsia"/>
              </w:rPr>
            </w:pPr>
          </w:p>
        </w:tc>
      </w:tr>
      <w:tr w:rsidRPr="00F93B26" w:rsidR="00AF568D" w:rsidTr="571D43A1" w14:paraId="7B652CB4" w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14:paraId="791C486A" w14:textId="255349D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2744DD9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  <w:r w:rsidRPr="2744DD9E" w:rsidR="06718CB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AF568D" w:rsidP="571D43A1" w:rsidRDefault="00965E39" w14:paraId="2806E66C" w14:textId="22520E9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</w:pPr>
            <w:r w:rsidRPr="571D43A1" w:rsidR="4E1C144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12</w:t>
            </w:r>
            <w:r w:rsidRPr="571D43A1" w:rsidR="00965E39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571D43A1" w:rsidP="571D43A1" w:rsidRDefault="571D43A1" w14:paraId="74D5D097" w14:textId="38BF0295">
            <w:pPr>
              <w:spacing w:beforeAutospacing="on" w:afterAutospacing="on"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</w:p>
          <w:p w:rsidRPr="00F93B26" w:rsidR="00AF568D" w:rsidP="571D43A1" w:rsidRDefault="075E3A5B" w14:paraId="3461D779" w14:textId="6790F1EA">
            <w:pPr>
              <w:spacing w:beforeAutospacing="on" w:after="0" w:afterAutospacing="on" w:line="240" w:lineRule="auto"/>
              <w:jc w:val="center"/>
              <w:textAlignment w:val="baseline"/>
              <w:rPr>
                <w:rFonts w:eastAsia="" w:eastAsiaTheme="minorEastAsia"/>
                <w:sz w:val="28"/>
                <w:szCs w:val="28"/>
              </w:rPr>
            </w:pPr>
            <w:hyperlink r:id="R3fd291213c644e14">
              <w:r w:rsidRPr="571D43A1" w:rsidR="28410342">
                <w:rPr>
                  <w:rStyle w:val="Hyperlink"/>
                  <w:rFonts w:eastAsia="" w:eastAsiaTheme="minorEastAsia"/>
                  <w:sz w:val="28"/>
                  <w:szCs w:val="28"/>
                </w:rPr>
                <w:t>Sports Day</w:t>
              </w:r>
            </w:hyperlink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AF568D" w14:paraId="2C376FF8" w14:textId="191644BA">
            <w:pPr>
              <w:spacing w:beforeAutospacing="on" w:after="0" w:afterAutospacing="on" w:line="240" w:lineRule="auto"/>
              <w:jc w:val="center"/>
              <w:textAlignment w:val="baseline"/>
              <w:rPr>
                <w:rFonts w:eastAsia="" w:eastAsiaTheme="minorEastAsia"/>
                <w:sz w:val="28"/>
                <w:szCs w:val="28"/>
              </w:rPr>
            </w:pPr>
          </w:p>
          <w:p w:rsidRPr="00F93B26" w:rsidR="00AF568D" w:rsidP="571D43A1" w:rsidRDefault="00AF568D" w14:paraId="3CF2D8B6" w14:textId="56F5D945">
            <w:pPr>
              <w:spacing w:beforeAutospacing="on" w:after="0" w:afterAutospacing="on" w:line="240" w:lineRule="auto"/>
              <w:jc w:val="center"/>
              <w:textAlignment w:val="baseline"/>
              <w:rPr>
                <w:rFonts w:eastAsia="" w:eastAsiaTheme="minorEastAsia"/>
                <w:sz w:val="28"/>
                <w:szCs w:val="28"/>
                <w:lang w:eastAsia="en-IE"/>
              </w:rPr>
            </w:pPr>
            <w:hyperlink r:id="R1b89d6e29d804889">
              <w:r w:rsidRPr="571D43A1" w:rsidR="63376C4E">
                <w:rPr>
                  <w:rStyle w:val="Hyperlink"/>
                  <w:rFonts w:eastAsia="" w:eastAsiaTheme="minorEastAsia"/>
                  <w:sz w:val="28"/>
                  <w:szCs w:val="28"/>
                </w:rPr>
                <w:t>Sports Day</w:t>
              </w:r>
            </w:hyperlink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403B1B56" w14:paraId="17CE85AC" w14:textId="45AF8E76">
            <w:pPr>
              <w:spacing w:after="0" w:line="240" w:lineRule="auto"/>
              <w:textAlignment w:val="baseline"/>
              <w:rPr>
                <w:rFonts w:eastAsia="" w:eastAsiaTheme="minorEastAsia"/>
                <w:lang w:eastAsia="en-IE"/>
              </w:rPr>
            </w:pPr>
          </w:p>
          <w:p w:rsidRPr="00F93B26" w:rsidR="00AF568D" w:rsidP="571D43A1" w:rsidRDefault="403B1B56" w14:paraId="0FB78278" w14:textId="459D332F">
            <w:pPr>
              <w:spacing w:beforeAutospacing="on" w:after="0" w:afterAutospacing="on" w:line="240" w:lineRule="auto"/>
              <w:jc w:val="center"/>
              <w:textAlignment w:val="baseline"/>
              <w:rPr>
                <w:rFonts w:eastAsia="" w:eastAsiaTheme="minorEastAsia"/>
                <w:sz w:val="28"/>
                <w:szCs w:val="28"/>
                <w:lang w:eastAsia="en-IE"/>
              </w:rPr>
            </w:pPr>
            <w:hyperlink r:id="Rc2f658b2b06a4cd7">
              <w:r w:rsidRPr="571D43A1" w:rsidR="63376C4E">
                <w:rPr>
                  <w:rStyle w:val="Hyperlink"/>
                  <w:rFonts w:eastAsia="" w:eastAsiaTheme="minorEastAsia"/>
                  <w:sz w:val="28"/>
                  <w:szCs w:val="28"/>
                </w:rPr>
                <w:t>Sports Day</w:t>
              </w:r>
            </w:hyperlink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571D43A1" w:rsidRDefault="00AF568D" w14:paraId="3925D9C2" w14:textId="01DE8592">
            <w:pPr>
              <w:spacing w:after="0" w:line="240" w:lineRule="auto"/>
              <w:textAlignment w:val="baseline"/>
              <w:rPr>
                <w:rStyle w:val="normaltextrun"/>
                <w:rFonts w:eastAsia="" w:eastAsiaTheme="minorEastAsia"/>
                <w:color w:val="0070C0"/>
                <w:lang w:eastAsia="en-IE"/>
              </w:rPr>
            </w:pPr>
          </w:p>
          <w:p w:rsidRPr="00F93B26" w:rsidR="00AF568D" w:rsidP="571D43A1" w:rsidRDefault="00AF568D" w14:paraId="60CA1F2B" w14:textId="4B89E674">
            <w:pPr>
              <w:spacing w:beforeAutospacing="on" w:after="0" w:afterAutospacing="on" w:line="240" w:lineRule="auto"/>
              <w:jc w:val="center"/>
              <w:textAlignment w:val="baseline"/>
              <w:rPr>
                <w:rFonts w:eastAsia="" w:eastAsiaTheme="minorEastAsia"/>
                <w:sz w:val="28"/>
                <w:szCs w:val="28"/>
              </w:rPr>
            </w:pPr>
            <w:hyperlink r:id="R2d172c872c474c5b">
              <w:r w:rsidRPr="571D43A1" w:rsidR="63376C4E">
                <w:rPr>
                  <w:rStyle w:val="Hyperlink"/>
                  <w:rFonts w:eastAsia="" w:eastAsiaTheme="minorEastAsia"/>
                  <w:sz w:val="28"/>
                  <w:szCs w:val="28"/>
                </w:rPr>
                <w:t>Sports Day</w:t>
              </w:r>
            </w:hyperlink>
          </w:p>
          <w:p w:rsidRPr="00F93B26" w:rsidR="00AF568D" w:rsidP="571D43A1" w:rsidRDefault="00AF568D" w14:paraId="6B282E99" w14:textId="16B2E9F7">
            <w:pPr>
              <w:pStyle w:val="Normal"/>
              <w:spacing w:after="0" w:line="240" w:lineRule="auto"/>
              <w:textAlignment w:val="baseline"/>
              <w:rPr>
                <w:rStyle w:val="normaltextrun"/>
                <w:rFonts w:eastAsia="" w:eastAsiaTheme="minorEastAsia"/>
                <w:color w:val="0070C0"/>
                <w:lang w:eastAsia="en-IE"/>
              </w:rPr>
            </w:pPr>
          </w:p>
        </w:tc>
      </w:tr>
    </w:tbl>
    <w:p w:rsidR="00197150" w:rsidRDefault="00197150" w14:paraId="1FC39945" w14:textId="77777777"/>
    <w:p w:rsidR="35338C74" w:rsidP="4CB7CBAB" w:rsidRDefault="35338C74" w14:paraId="6DACA57B" w14:textId="1AFCC36B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lang w:val="en-GB"/>
        </w:rPr>
        <w:t xml:space="preserve">A reminder that adult supervision is necessary when your child is using the internet, </w:t>
      </w:r>
      <w:proofErr w:type="spellStart"/>
      <w:r w:rsidRPr="4CB7CBAB">
        <w:rPr>
          <w:rFonts w:eastAsiaTheme="minorEastAsia"/>
          <w:b/>
          <w:bCs/>
          <w:lang w:val="en-GB"/>
        </w:rPr>
        <w:t>SeeSaw</w:t>
      </w:r>
      <w:proofErr w:type="spellEnd"/>
      <w:r w:rsidRPr="4CB7CBAB">
        <w:rPr>
          <w:rFonts w:eastAsiaTheme="minorEastAsia"/>
          <w:b/>
          <w:bCs/>
          <w:lang w:val="en-GB"/>
        </w:rPr>
        <w:t xml:space="preserve"> and educational links/ videos included below.</w:t>
      </w:r>
    </w:p>
    <w:p w:rsidR="35338C74" w:rsidP="4CB7CBAB" w:rsidRDefault="35338C74" w14:paraId="341A2579" w14:textId="1178FBA4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u w:val="single"/>
        </w:rPr>
        <w:t>Seesaw:</w:t>
      </w:r>
      <w:r w:rsidRPr="4CB7CBAB">
        <w:rPr>
          <w:rFonts w:eastAsiaTheme="minorEastAsia"/>
        </w:rPr>
        <w:t> Remember to send on some of your work to your teacher on Seesaw: </w:t>
      </w:r>
      <w:hyperlink r:id="rId33">
        <w:r w:rsidRPr="4CB7CBAB">
          <w:rPr>
            <w:rStyle w:val="Hyperlink"/>
            <w:rFonts w:eastAsiaTheme="minorEastAsia"/>
            <w:color w:val="0563C1"/>
          </w:rPr>
          <w:t>https://web.seesaw.me/platforms</w:t>
        </w:r>
      </w:hyperlink>
      <w:r w:rsidRPr="4CB7CBAB">
        <w:rPr>
          <w:rFonts w:eastAsiaTheme="minorEastAsia"/>
          <w:lang w:val="en-GB"/>
        </w:rPr>
        <w:t>  </w:t>
      </w:r>
    </w:p>
    <w:p w:rsidR="35338C74" w:rsidP="4CB7CBAB" w:rsidRDefault="35338C74" w14:paraId="3B2C7300" w14:textId="21B89605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  <w:u w:val="single"/>
        </w:rPr>
        <w:t>Optional Work: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36D4352B" w14:textId="0C9031FE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Below are some </w:t>
      </w:r>
      <w:r w:rsidRPr="4CB7CBAB">
        <w:rPr>
          <w:rFonts w:eastAsiaTheme="minorEastAsia"/>
          <w:u w:val="single"/>
        </w:rPr>
        <w:t>optional</w:t>
      </w:r>
      <w:r w:rsidRPr="4CB7CBAB">
        <w:rPr>
          <w:rFonts w:eastAsiaTheme="minorEastAsia"/>
        </w:rPr>
        <w:t> activities, online games and videos. If you wish to play/watch some click on the links below.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52D44287" w14:textId="01538439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Remember adult supervision is required when using the internet.   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3F14D726" w14:textId="0F83F7AA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>Find out more about safe and ethical use of the internet during distance learning... </w:t>
      </w:r>
      <w:r w:rsidRPr="4CB7CBAB">
        <w:rPr>
          <w:rFonts w:eastAsiaTheme="minorEastAsia"/>
          <w:lang w:val="en-GB"/>
        </w:rPr>
        <w:t> </w:t>
      </w:r>
    </w:p>
    <w:p w:rsidR="35338C74" w:rsidP="4CB7CBAB" w:rsidRDefault="35338C74" w14:paraId="4A600795" w14:textId="306F7D8E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</w:rPr>
        <w:t xml:space="preserve">There are helpful resources available </w:t>
      </w:r>
      <w:r w:rsidR="00997A68">
        <w:rPr>
          <w:rFonts w:eastAsiaTheme="minorEastAsia"/>
        </w:rPr>
        <w:t xml:space="preserve">at </w:t>
      </w:r>
      <w:hyperlink w:history="1" r:id="rId34">
        <w:r w:rsidR="00441DC3">
          <w:rPr>
            <w:rStyle w:val="Hyperlink"/>
          </w:rPr>
          <w:t>https://www.webwise.ie/</w:t>
        </w:r>
      </w:hyperlink>
    </w:p>
    <w:p w:rsidR="35338C74" w:rsidP="4CB7CBAB" w:rsidRDefault="35338C74" w14:paraId="1EC9F73A" w14:textId="037F97A4">
      <w:pPr>
        <w:spacing w:after="200" w:line="240" w:lineRule="auto"/>
        <w:rPr>
          <w:rFonts w:eastAsiaTheme="minorEastAsia"/>
        </w:rPr>
      </w:pPr>
      <w:r w:rsidRPr="571D43A1" w:rsidR="35338C74">
        <w:rPr>
          <w:rFonts w:eastAsia="" w:eastAsiaTheme="minorEastAsia"/>
          <w:lang w:val="en-GB"/>
        </w:rPr>
        <w:t> </w:t>
      </w:r>
    </w:p>
    <w:p w:rsidR="35338C74" w:rsidP="4CB7CBAB" w:rsidRDefault="35338C74" w14:paraId="7638FDB6" w14:textId="0765BAA2">
      <w:pPr>
        <w:spacing w:after="200" w:line="240" w:lineRule="auto"/>
        <w:rPr>
          <w:rFonts w:eastAsiaTheme="minorEastAsia"/>
        </w:rPr>
      </w:pPr>
      <w:r w:rsidRPr="571D43A1" w:rsidR="35338C74">
        <w:rPr>
          <w:rFonts w:eastAsia="" w:eastAsiaTheme="minorEastAsia"/>
          <w:b w:val="1"/>
          <w:bCs w:val="1"/>
        </w:rPr>
        <w:t>Maths</w:t>
      </w:r>
      <w:r w:rsidRPr="571D43A1" w:rsidR="35338C74">
        <w:rPr>
          <w:rFonts w:eastAsia="" w:eastAsiaTheme="minorEastAsia"/>
        </w:rPr>
        <w:t xml:space="preserve"> </w:t>
      </w:r>
    </w:p>
    <w:p w:rsidR="4A189922" w:rsidP="571D43A1" w:rsidRDefault="4A189922" w14:paraId="113CB9FF" w14:textId="7A7EDA96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571D43A1" w:rsidR="4A189922">
        <w:rPr>
          <w:rFonts w:eastAsia="" w:eastAsiaTheme="minorEastAsia"/>
        </w:rPr>
        <w:t>Operation Maths Interactive activities:</w:t>
      </w:r>
      <w:r w:rsidRPr="571D43A1" w:rsidR="45B74B6E">
        <w:rPr>
          <w:rFonts w:eastAsia="" w:eastAsiaTheme="minorEastAsia"/>
        </w:rPr>
        <w:t xml:space="preserve"> (Flash requr</w:t>
      </w:r>
    </w:p>
    <w:p w:rsidR="4A189922" w:rsidP="571D43A1" w:rsidRDefault="4A189922" w14:paraId="6E4ABD25" w14:textId="5F1CE085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Pr="571D43A1" w:rsidR="4A189922">
        <w:rPr>
          <w:rFonts w:eastAsia="" w:eastAsiaTheme="minorEastAsia"/>
        </w:rPr>
        <w:t>Login</w:t>
      </w:r>
      <w:r w:rsidRPr="571D43A1" w:rsidR="7DE765B3">
        <w:rPr>
          <w:rFonts w:eastAsia="" w:eastAsiaTheme="minorEastAsia"/>
        </w:rPr>
        <w:t xml:space="preserve">: </w:t>
      </w:r>
    </w:p>
    <w:p w:rsidR="7DE765B3" w:rsidP="571D43A1" w:rsidRDefault="7DE765B3" w14:paraId="3E09F731" w14:textId="73EDBEB4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Pr="571D43A1" w:rsidR="7DE765B3">
        <w:rPr>
          <w:rFonts w:eastAsia="" w:eastAsiaTheme="minorEastAsia"/>
        </w:rPr>
        <w:t xml:space="preserve">Username: </w:t>
      </w:r>
      <w:proofErr w:type="spellStart"/>
      <w:r w:rsidRPr="571D43A1" w:rsidR="7DE765B3">
        <w:rPr>
          <w:rFonts w:eastAsia="" w:eastAsiaTheme="minorEastAsia"/>
        </w:rPr>
        <w:t>primaryedcobooks</w:t>
      </w:r>
      <w:proofErr w:type="spellEnd"/>
    </w:p>
    <w:p w:rsidR="7DE765B3" w:rsidP="571D43A1" w:rsidRDefault="7DE765B3" w14:paraId="28F93E32" w14:textId="1C0F737D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Pr="571D43A1" w:rsidR="7DE765B3">
        <w:rPr>
          <w:rFonts w:eastAsia="" w:eastAsiaTheme="minorEastAsia"/>
        </w:rPr>
        <w:t>Password: edco2020</w:t>
      </w:r>
    </w:p>
    <w:p w:rsidR="571D43A1" w:rsidP="571D43A1" w:rsidRDefault="571D43A1" w14:paraId="603714C9" w14:textId="552CAC59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rFonts w:eastAsia="" w:eastAsiaTheme="minorEastAsia"/>
        </w:rPr>
      </w:pPr>
    </w:p>
    <w:p w:rsidR="7DE765B3" w:rsidP="571D43A1" w:rsidRDefault="7DE765B3" w14:paraId="6EF7B55F" w14:textId="2252CB8F">
      <w:pPr>
        <w:pStyle w:val="ListParagraph"/>
        <w:numPr>
          <w:ilvl w:val="1"/>
          <w:numId w:val="6"/>
        </w:numPr>
        <w:spacing w:after="200" w:line="240" w:lineRule="auto"/>
        <w:rPr/>
      </w:pPr>
      <w:r w:rsidRPr="571D43A1" w:rsidR="7DE765B3">
        <w:rPr>
          <w:rFonts w:eastAsia="" w:eastAsiaTheme="minorEastAsia"/>
        </w:rPr>
        <w:t xml:space="preserve">To find the activity- </w:t>
      </w:r>
      <w:r w:rsidRPr="571D43A1" w:rsidR="7CEE4E72">
        <w:rPr>
          <w:rFonts w:eastAsia="" w:eastAsiaTheme="minorEastAsia"/>
        </w:rPr>
        <w:t>Select Maths, Operation Maths 1</w:t>
      </w:r>
      <w:r w:rsidRPr="571D43A1" w:rsidR="7CEE4E72">
        <w:rPr>
          <w:rFonts w:eastAsia="" w:eastAsiaTheme="minorEastAsia"/>
          <w:vertAlign w:val="superscript"/>
        </w:rPr>
        <w:t>st</w:t>
      </w:r>
      <w:r w:rsidRPr="571D43A1" w:rsidR="7CEE4E72">
        <w:rPr>
          <w:rFonts w:eastAsia="" w:eastAsiaTheme="minorEastAsia"/>
        </w:rPr>
        <w:t xml:space="preserve"> Class </w:t>
      </w:r>
      <w:proofErr w:type="gramStart"/>
      <w:r w:rsidRPr="571D43A1" w:rsidR="7CEE4E72">
        <w:rPr>
          <w:rFonts w:eastAsia="" w:eastAsiaTheme="minorEastAsia"/>
        </w:rPr>
        <w:t>At</w:t>
      </w:r>
      <w:proofErr w:type="gramEnd"/>
      <w:r w:rsidRPr="571D43A1" w:rsidR="7CEE4E72">
        <w:rPr>
          <w:rFonts w:eastAsia="" w:eastAsiaTheme="minorEastAsia"/>
        </w:rPr>
        <w:t xml:space="preserve"> School Book- Click on the computer, choose </w:t>
      </w:r>
      <w:proofErr w:type="spellStart"/>
      <w:r w:rsidRPr="571D43A1" w:rsidR="7CEE4E72">
        <w:rPr>
          <w:rFonts w:eastAsia="" w:eastAsiaTheme="minorEastAsia"/>
        </w:rPr>
        <w:t>ebook</w:t>
      </w:r>
      <w:proofErr w:type="spellEnd"/>
      <w:r w:rsidRPr="571D43A1" w:rsidR="7CEE4E72">
        <w:rPr>
          <w:rFonts w:eastAsia="" w:eastAsiaTheme="minorEastAsia"/>
        </w:rPr>
        <w:t xml:space="preserve"> chapter/unit</w:t>
      </w:r>
      <w:r w:rsidRPr="571D43A1" w:rsidR="532DF070">
        <w:rPr>
          <w:rFonts w:eastAsia="" w:eastAsiaTheme="minorEastAsia"/>
        </w:rPr>
        <w:t>, s</w:t>
      </w:r>
      <w:r w:rsidRPr="571D43A1" w:rsidR="33F6AEFF">
        <w:rPr>
          <w:rFonts w:eastAsia="" w:eastAsiaTheme="minorEastAsia"/>
        </w:rPr>
        <w:t>e</w:t>
      </w:r>
      <w:r w:rsidRPr="571D43A1" w:rsidR="532DF070">
        <w:rPr>
          <w:rFonts w:eastAsia="" w:eastAsiaTheme="minorEastAsia"/>
        </w:rPr>
        <w:t>lect chapter 44 Money 2</w:t>
      </w:r>
      <w:r w:rsidRPr="571D43A1" w:rsidR="64705F66">
        <w:rPr>
          <w:rFonts w:eastAsia="" w:eastAsiaTheme="minorEastAsia"/>
        </w:rPr>
        <w:t>, select activity 2.1</w:t>
      </w:r>
    </w:p>
    <w:p w:rsidR="64705F66" w:rsidP="571D43A1" w:rsidRDefault="64705F66" w14:paraId="540852CD" w14:textId="4456EF51">
      <w:pPr>
        <w:pStyle w:val="ListParagraph"/>
        <w:numPr>
          <w:ilvl w:val="1"/>
          <w:numId w:val="6"/>
        </w:numPr>
        <w:spacing w:after="200" w:line="240" w:lineRule="auto"/>
        <w:rPr/>
      </w:pPr>
      <w:r w:rsidRPr="571D43A1" w:rsidR="64705F66">
        <w:rPr>
          <w:rFonts w:eastAsia="" w:eastAsiaTheme="minorEastAsia"/>
        </w:rPr>
        <w:t xml:space="preserve">Once signed in </w:t>
      </w:r>
      <w:hyperlink r:id="Rf4e86b2f6fee4777">
        <w:r w:rsidRPr="571D43A1" w:rsidR="64705F66">
          <w:rPr>
            <w:rStyle w:val="Hyperlink"/>
            <w:rFonts w:eastAsia="" w:eastAsiaTheme="minorEastAsia"/>
          </w:rPr>
          <w:t>this link</w:t>
        </w:r>
      </w:hyperlink>
      <w:r w:rsidRPr="571D43A1" w:rsidR="64705F66">
        <w:rPr>
          <w:rFonts w:eastAsia="" w:eastAsiaTheme="minorEastAsia"/>
        </w:rPr>
        <w:t xml:space="preserve"> should also work directly.</w:t>
      </w:r>
    </w:p>
    <w:p w:rsidR="00C065BD" w:rsidP="571D43A1" w:rsidRDefault="00C065BD" w14:paraId="12FD5CA1" w14:textId="55C269D3">
      <w:pPr>
        <w:pStyle w:val="ListParagraph"/>
        <w:numPr>
          <w:ilvl w:val="0"/>
          <w:numId w:val="6"/>
        </w:numPr>
        <w:spacing w:after="200" w:line="240" w:lineRule="auto"/>
        <w:rPr>
          <w:rFonts w:eastAsia="" w:eastAsiaTheme="minorEastAsia"/>
        </w:rPr>
      </w:pPr>
      <w:proofErr w:type="spellStart"/>
      <w:r w:rsidRPr="571D43A1" w:rsidR="00C065BD">
        <w:rPr>
          <w:rFonts w:eastAsia="" w:eastAsiaTheme="minorEastAsia"/>
        </w:rPr>
        <w:t>Topmarks</w:t>
      </w:r>
      <w:proofErr w:type="spellEnd"/>
      <w:r w:rsidRPr="571D43A1" w:rsidR="00C065BD">
        <w:rPr>
          <w:rFonts w:eastAsia="" w:eastAsiaTheme="minorEastAsia"/>
        </w:rPr>
        <w:t xml:space="preserve"> gam</w:t>
      </w:r>
      <w:r w:rsidRPr="571D43A1" w:rsidR="00FD4E15">
        <w:rPr>
          <w:rFonts w:eastAsia="" w:eastAsiaTheme="minorEastAsia"/>
        </w:rPr>
        <w:t>e</w:t>
      </w:r>
      <w:r w:rsidRPr="571D43A1" w:rsidR="00C065BD">
        <w:rPr>
          <w:rFonts w:eastAsia="" w:eastAsiaTheme="minorEastAsia"/>
        </w:rPr>
        <w:t>. Choose euro currency and up to</w:t>
      </w:r>
      <w:r w:rsidRPr="571D43A1" w:rsidR="22C54AFE">
        <w:rPr>
          <w:rFonts w:eastAsia="" w:eastAsiaTheme="minorEastAsia"/>
        </w:rPr>
        <w:t xml:space="preserve"> 2</w:t>
      </w:r>
      <w:r w:rsidRPr="571D43A1" w:rsidR="00C065BD">
        <w:rPr>
          <w:rFonts w:eastAsia="" w:eastAsiaTheme="minorEastAsia"/>
        </w:rPr>
        <w:t xml:space="preserve">0c. </w:t>
      </w:r>
      <w:hyperlink r:id="Rbececfe196bb4101">
        <w:r w:rsidRPr="571D43A1" w:rsidR="00FD4E15">
          <w:rPr>
            <w:rStyle w:val="Hyperlink"/>
          </w:rPr>
          <w:t>https://ww</w:t>
        </w:r>
        <w:r w:rsidRPr="571D43A1" w:rsidR="00FD4E15">
          <w:rPr>
            <w:rStyle w:val="Hyperlink"/>
          </w:rPr>
          <w:t>w</w:t>
        </w:r>
        <w:r w:rsidRPr="571D43A1" w:rsidR="00FD4E15">
          <w:rPr>
            <w:rStyle w:val="Hyperlink"/>
          </w:rPr>
          <w:t>.topmarks.co.uk/money/toy-shop-money/eur</w:t>
        </w:r>
      </w:hyperlink>
    </w:p>
    <w:p w:rsidR="35338C74" w:rsidP="4CB7CBAB" w:rsidRDefault="35338C74" w14:paraId="077E2EAD" w14:textId="540EAB23">
      <w:pPr>
        <w:spacing w:after="200" w:line="240" w:lineRule="auto"/>
        <w:rPr>
          <w:rFonts w:eastAsiaTheme="minorEastAsia"/>
        </w:rPr>
      </w:pPr>
      <w:r w:rsidRPr="4CB7CBAB">
        <w:rPr>
          <w:rFonts w:eastAsiaTheme="minorEastAsia"/>
          <w:b/>
          <w:bCs/>
        </w:rPr>
        <w:t>English: </w:t>
      </w:r>
    </w:p>
    <w:p w:rsidRPr="00585D7D" w:rsidR="35338C74" w:rsidP="4CB7CBAB" w:rsidRDefault="00FD4E15" w14:paraId="678F6E82" w14:textId="4D8A056E">
      <w:pPr>
        <w:pStyle w:val="ListParagraph"/>
        <w:numPr>
          <w:ilvl w:val="0"/>
          <w:numId w:val="5"/>
        </w:numPr>
        <w:spacing w:after="200" w:line="240" w:lineRule="auto"/>
        <w:rPr>
          <w:rFonts w:eastAsiaTheme="minorEastAsia"/>
        </w:rPr>
      </w:pPr>
      <w:r>
        <w:rPr>
          <w:rFonts w:eastAsiaTheme="minorEastAsia"/>
          <w:lang w:val="en-GB"/>
        </w:rPr>
        <w:t>Silly questions linked to spellings on sounds learned this year</w:t>
      </w:r>
      <w:r w:rsidRPr="4CB7CBAB" w:rsidR="35338C74">
        <w:rPr>
          <w:rFonts w:eastAsiaTheme="minorEastAsia"/>
          <w:lang w:val="en-GB"/>
        </w:rPr>
        <w:t xml:space="preserve">: </w:t>
      </w:r>
      <w:hyperlink w:history="1" r:id="rId39">
        <w:r w:rsidRPr="00555C04">
          <w:rPr>
            <w:rStyle w:val="Hyperlink"/>
          </w:rPr>
          <w:t>https://www.ic</w:t>
        </w:r>
        <w:r w:rsidRPr="00555C04">
          <w:rPr>
            <w:rStyle w:val="Hyperlink"/>
          </w:rPr>
          <w:t>t</w:t>
        </w:r>
        <w:r w:rsidRPr="00555C04">
          <w:rPr>
            <w:rStyle w:val="Hyperlink"/>
          </w:rPr>
          <w:t>games.com/mobilePage/tellATRex/index.html</w:t>
        </w:r>
      </w:hyperlink>
    </w:p>
    <w:p w:rsidR="35338C74" w:rsidP="4CB7CBAB" w:rsidRDefault="35338C74" w14:paraId="173ED989" w14:textId="66A5BCD6">
      <w:pPr>
        <w:spacing w:after="200" w:line="240" w:lineRule="auto"/>
        <w:rPr>
          <w:rFonts w:eastAsiaTheme="minorEastAsia"/>
        </w:rPr>
      </w:pPr>
      <w:proofErr w:type="spellStart"/>
      <w:r w:rsidRPr="4CB7CBAB">
        <w:rPr>
          <w:rFonts w:eastAsiaTheme="minorEastAsia"/>
          <w:b/>
          <w:bCs/>
          <w:lang w:val="en-GB"/>
        </w:rPr>
        <w:t>Gaeilge</w:t>
      </w:r>
      <w:proofErr w:type="spellEnd"/>
      <w:r w:rsidRPr="4CB7CBAB">
        <w:rPr>
          <w:rFonts w:eastAsiaTheme="minorEastAsia"/>
          <w:b/>
          <w:bCs/>
          <w:lang w:val="en-GB"/>
        </w:rPr>
        <w:t xml:space="preserve">: </w:t>
      </w:r>
    </w:p>
    <w:p w:rsidR="35338C74" w:rsidP="4CB7CBAB" w:rsidRDefault="35338C74" w14:paraId="0FE335FA" w14:textId="004D70E8">
      <w:pPr>
        <w:pStyle w:val="ListParagraph"/>
        <w:numPr>
          <w:ilvl w:val="0"/>
          <w:numId w:val="4"/>
        </w:numPr>
        <w:spacing w:after="200" w:line="240" w:lineRule="auto"/>
        <w:rPr>
          <w:rFonts w:eastAsiaTheme="minorEastAsia"/>
          <w:color w:val="000000" w:themeColor="text1"/>
        </w:rPr>
      </w:pPr>
      <w:r w:rsidRPr="4CB7CBAB">
        <w:rPr>
          <w:rFonts w:eastAsiaTheme="minorEastAsia"/>
          <w:color w:val="000000" w:themeColor="text1"/>
        </w:rPr>
        <w:t>10@10 as </w:t>
      </w:r>
      <w:proofErr w:type="spellStart"/>
      <w:r w:rsidRPr="4CB7CBAB">
        <w:rPr>
          <w:rFonts w:eastAsiaTheme="minorEastAsia"/>
          <w:color w:val="000000" w:themeColor="text1"/>
        </w:rPr>
        <w:t>Gaeilge</w:t>
      </w:r>
      <w:proofErr w:type="spellEnd"/>
      <w:r w:rsidR="0049256A">
        <w:rPr>
          <w:rFonts w:eastAsiaTheme="minorEastAsia"/>
          <w:color w:val="000000" w:themeColor="text1"/>
        </w:rPr>
        <w:t xml:space="preserve">: </w:t>
      </w:r>
      <w:r w:rsidR="00997A68">
        <w:rPr>
          <w:rFonts w:eastAsiaTheme="minorEastAsia"/>
          <w:color w:val="0563C1"/>
          <w:u w:val="single"/>
        </w:rPr>
        <w:t xml:space="preserve"> </w:t>
      </w:r>
      <w:hyperlink w:history="1" r:id="rId40">
        <w:r w:rsidR="00997A68">
          <w:rPr>
            <w:rStyle w:val="Hyperlink"/>
          </w:rPr>
          <w:t>https://rtejr.rte.ie/10at10/</w:t>
        </w:r>
      </w:hyperlink>
      <w:r w:rsidR="00997A68">
        <w:rPr>
          <w:rFonts w:eastAsiaTheme="minorEastAsia"/>
          <w:color w:val="000000" w:themeColor="text1"/>
        </w:rPr>
        <w:t xml:space="preserve"> </w:t>
      </w:r>
    </w:p>
    <w:p w:rsidR="35338C74" w:rsidP="4CB7CBAB" w:rsidRDefault="00E82CEC" w14:paraId="054D9326" w14:textId="4E55E915">
      <w:pPr>
        <w:pStyle w:val="ListParagraph"/>
        <w:numPr>
          <w:ilvl w:val="0"/>
          <w:numId w:val="3"/>
        </w:numPr>
        <w:spacing w:after="200" w:line="240" w:lineRule="auto"/>
        <w:rPr>
          <w:rFonts w:eastAsiaTheme="minorEastAsia"/>
          <w:u w:val="single"/>
          <w:lang w:val="en-GB"/>
        </w:rPr>
      </w:pPr>
      <w:r>
        <w:rPr>
          <w:rFonts w:eastAsiaTheme="minorEastAsia"/>
          <w:lang w:val="en-GB"/>
        </w:rPr>
        <w:t xml:space="preserve">Is mise: </w:t>
      </w:r>
      <w:hyperlink w:history="1" r:id="rId41">
        <w:r>
          <w:rPr>
            <w:rStyle w:val="Hyperlink"/>
          </w:rPr>
          <w:t>https://www.tg4.ie/en/player/categories/childrens-tv-shows/play/?pid=6022999362001&amp;title=Is%20Mise&amp;series=Is%20Mise&amp;genre=Cula4&amp;pcode=061815</w:t>
        </w:r>
      </w:hyperlink>
    </w:p>
    <w:p w:rsidR="4CB7CBAB" w:rsidP="4CB7CBAB" w:rsidRDefault="4CB7CBAB" w14:paraId="5FEFB6AA" w14:textId="74A0F906">
      <w:pPr>
        <w:spacing w:after="200" w:line="240" w:lineRule="auto"/>
        <w:rPr>
          <w:rFonts w:eastAsiaTheme="minorEastAsia"/>
          <w:b/>
          <w:bCs/>
          <w:lang w:val="en-GB"/>
        </w:rPr>
      </w:pPr>
    </w:p>
    <w:p w:rsidRPr="008B0A7E" w:rsidR="4CB7CBAB" w:rsidP="4CB7CBAB" w:rsidRDefault="4CB7CBAB" w14:paraId="0D81AB63" w14:textId="470612EE">
      <w:pPr>
        <w:spacing w:after="200" w:line="240" w:lineRule="auto"/>
        <w:rPr>
          <w:rFonts w:ascii="Comic Sans MS" w:hAnsi="Comic Sans MS" w:eastAsia="Comic Sans MS" w:cs="Comic Sans MS"/>
          <w:sz w:val="24"/>
          <w:szCs w:val="24"/>
        </w:rPr>
      </w:pPr>
    </w:p>
    <w:sectPr w:rsidRPr="008B0A7E" w:rsidR="4CB7CBAB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3D0"/>
    <w:multiLevelType w:val="hybridMultilevel"/>
    <w:tmpl w:val="BF64E772"/>
    <w:lvl w:ilvl="0" w:tplc="AE5EBF12">
      <w:start w:val="1"/>
      <w:numFmt w:val="decimal"/>
      <w:lvlText w:val="%1."/>
      <w:lvlJc w:val="left"/>
      <w:pPr>
        <w:ind w:left="720" w:hanging="360"/>
      </w:pPr>
    </w:lvl>
    <w:lvl w:ilvl="1" w:tplc="AB9648E0">
      <w:start w:val="1"/>
      <w:numFmt w:val="lowerLetter"/>
      <w:lvlText w:val="%2."/>
      <w:lvlJc w:val="left"/>
      <w:pPr>
        <w:ind w:left="1440" w:hanging="360"/>
      </w:pPr>
    </w:lvl>
    <w:lvl w:ilvl="2" w:tplc="1A84C016">
      <w:start w:val="1"/>
      <w:numFmt w:val="lowerRoman"/>
      <w:lvlText w:val="%3."/>
      <w:lvlJc w:val="right"/>
      <w:pPr>
        <w:ind w:left="2160" w:hanging="180"/>
      </w:pPr>
    </w:lvl>
    <w:lvl w:ilvl="3" w:tplc="C2EA16F2">
      <w:start w:val="1"/>
      <w:numFmt w:val="decimal"/>
      <w:lvlText w:val="%4."/>
      <w:lvlJc w:val="left"/>
      <w:pPr>
        <w:ind w:left="2880" w:hanging="360"/>
      </w:pPr>
    </w:lvl>
    <w:lvl w:ilvl="4" w:tplc="BAC46890">
      <w:start w:val="1"/>
      <w:numFmt w:val="lowerLetter"/>
      <w:lvlText w:val="%5."/>
      <w:lvlJc w:val="left"/>
      <w:pPr>
        <w:ind w:left="3600" w:hanging="360"/>
      </w:pPr>
    </w:lvl>
    <w:lvl w:ilvl="5" w:tplc="E80239F2">
      <w:start w:val="1"/>
      <w:numFmt w:val="lowerRoman"/>
      <w:lvlText w:val="%6."/>
      <w:lvlJc w:val="right"/>
      <w:pPr>
        <w:ind w:left="4320" w:hanging="180"/>
      </w:pPr>
    </w:lvl>
    <w:lvl w:ilvl="6" w:tplc="6748CC60">
      <w:start w:val="1"/>
      <w:numFmt w:val="decimal"/>
      <w:lvlText w:val="%7."/>
      <w:lvlJc w:val="left"/>
      <w:pPr>
        <w:ind w:left="5040" w:hanging="360"/>
      </w:pPr>
    </w:lvl>
    <w:lvl w:ilvl="7" w:tplc="06486C7A">
      <w:start w:val="1"/>
      <w:numFmt w:val="lowerLetter"/>
      <w:lvlText w:val="%8."/>
      <w:lvlJc w:val="left"/>
      <w:pPr>
        <w:ind w:left="5760" w:hanging="360"/>
      </w:pPr>
    </w:lvl>
    <w:lvl w:ilvl="8" w:tplc="F6407D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743"/>
    <w:multiLevelType w:val="hybridMultilevel"/>
    <w:tmpl w:val="0E88F500"/>
    <w:lvl w:ilvl="0" w:tplc="A6688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223B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329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226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A21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E46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48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C64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03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A211CE"/>
    <w:multiLevelType w:val="hybridMultilevel"/>
    <w:tmpl w:val="6CB4B95C"/>
    <w:lvl w:ilvl="0" w:tplc="9F96ED1C">
      <w:start w:val="1"/>
      <w:numFmt w:val="decimal"/>
      <w:lvlText w:val="%1."/>
      <w:lvlJc w:val="left"/>
      <w:pPr>
        <w:ind w:left="720" w:hanging="360"/>
      </w:pPr>
    </w:lvl>
    <w:lvl w:ilvl="1" w:tplc="E806C7A4">
      <w:start w:val="1"/>
      <w:numFmt w:val="lowerLetter"/>
      <w:lvlText w:val="%2."/>
      <w:lvlJc w:val="left"/>
      <w:pPr>
        <w:ind w:left="1440" w:hanging="360"/>
      </w:pPr>
    </w:lvl>
    <w:lvl w:ilvl="2" w:tplc="7B4A3CEA">
      <w:start w:val="1"/>
      <w:numFmt w:val="lowerRoman"/>
      <w:lvlText w:val="%3."/>
      <w:lvlJc w:val="right"/>
      <w:pPr>
        <w:ind w:left="2160" w:hanging="180"/>
      </w:pPr>
    </w:lvl>
    <w:lvl w:ilvl="3" w:tplc="6D9C65DA">
      <w:start w:val="1"/>
      <w:numFmt w:val="decimal"/>
      <w:lvlText w:val="%4."/>
      <w:lvlJc w:val="left"/>
      <w:pPr>
        <w:ind w:left="2880" w:hanging="360"/>
      </w:pPr>
    </w:lvl>
    <w:lvl w:ilvl="4" w:tplc="B616F3F2">
      <w:start w:val="1"/>
      <w:numFmt w:val="lowerLetter"/>
      <w:lvlText w:val="%5."/>
      <w:lvlJc w:val="left"/>
      <w:pPr>
        <w:ind w:left="3600" w:hanging="360"/>
      </w:pPr>
    </w:lvl>
    <w:lvl w:ilvl="5" w:tplc="42D0A554">
      <w:start w:val="1"/>
      <w:numFmt w:val="lowerRoman"/>
      <w:lvlText w:val="%6."/>
      <w:lvlJc w:val="right"/>
      <w:pPr>
        <w:ind w:left="4320" w:hanging="180"/>
      </w:pPr>
    </w:lvl>
    <w:lvl w:ilvl="6" w:tplc="F8AA57AC">
      <w:start w:val="1"/>
      <w:numFmt w:val="decimal"/>
      <w:lvlText w:val="%7."/>
      <w:lvlJc w:val="left"/>
      <w:pPr>
        <w:ind w:left="5040" w:hanging="360"/>
      </w:pPr>
    </w:lvl>
    <w:lvl w:ilvl="7" w:tplc="DEEE041A">
      <w:start w:val="1"/>
      <w:numFmt w:val="lowerLetter"/>
      <w:lvlText w:val="%8."/>
      <w:lvlJc w:val="left"/>
      <w:pPr>
        <w:ind w:left="5760" w:hanging="360"/>
      </w:pPr>
    </w:lvl>
    <w:lvl w:ilvl="8" w:tplc="A2B0BF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23B3D"/>
    <w:multiLevelType w:val="hybridMultilevel"/>
    <w:tmpl w:val="B90ED3A8"/>
    <w:lvl w:ilvl="0" w:tplc="96082B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BA93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D04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4C8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0E66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CAAE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121C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544F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4E6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4D53D0"/>
    <w:multiLevelType w:val="hybridMultilevel"/>
    <w:tmpl w:val="4F18E0F6"/>
    <w:lvl w:ilvl="0" w:tplc="BF1C2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A40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EA2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4A3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F42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243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082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2C35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56A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CB6C27"/>
    <w:multiLevelType w:val="hybridMultilevel"/>
    <w:tmpl w:val="A9ACCF38"/>
    <w:lvl w:ilvl="0" w:tplc="287C60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623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444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E8CF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68B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4E7A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9EF6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2A8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69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F63DB1"/>
    <w:multiLevelType w:val="hybridMultilevel"/>
    <w:tmpl w:val="FC0C051A"/>
    <w:lvl w:ilvl="0" w:tplc="24645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8CA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9EF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8BF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AA54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A6A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7C2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202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8D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9C75BD"/>
    <w:multiLevelType w:val="hybridMultilevel"/>
    <w:tmpl w:val="359E472C"/>
    <w:lvl w:ilvl="0" w:tplc="F4EEF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F29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421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8AB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A2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62E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65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2271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12F1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2501CF"/>
    <w:multiLevelType w:val="hybridMultilevel"/>
    <w:tmpl w:val="028C0C44"/>
    <w:lvl w:ilvl="0" w:tplc="F98870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ED3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EB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87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4412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B05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D4B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D03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25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337F77"/>
    <w:multiLevelType w:val="hybridMultilevel"/>
    <w:tmpl w:val="95F44098"/>
    <w:lvl w:ilvl="0" w:tplc="937A3F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7229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6C3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3E2A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80A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683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6261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30F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F85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BB74F9"/>
    <w:multiLevelType w:val="hybridMultilevel"/>
    <w:tmpl w:val="68D4EE9E"/>
    <w:lvl w:ilvl="0" w:tplc="D0DE8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A66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241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CC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C0E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8D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F4A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8E63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40B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BB1BEA"/>
    <w:multiLevelType w:val="hybridMultilevel"/>
    <w:tmpl w:val="4CCC9372"/>
    <w:lvl w:ilvl="0" w:tplc="1C8EBBB2">
      <w:start w:val="2"/>
      <w:numFmt w:val="decimal"/>
      <w:lvlText w:val="%1."/>
      <w:lvlJc w:val="left"/>
      <w:pPr>
        <w:ind w:left="720" w:hanging="360"/>
      </w:pPr>
    </w:lvl>
    <w:lvl w:ilvl="1" w:tplc="0D168698">
      <w:start w:val="1"/>
      <w:numFmt w:val="lowerLetter"/>
      <w:lvlText w:val="%2."/>
      <w:lvlJc w:val="left"/>
      <w:pPr>
        <w:ind w:left="1440" w:hanging="360"/>
      </w:pPr>
    </w:lvl>
    <w:lvl w:ilvl="2" w:tplc="DFA2E316">
      <w:start w:val="1"/>
      <w:numFmt w:val="lowerRoman"/>
      <w:lvlText w:val="%3."/>
      <w:lvlJc w:val="right"/>
      <w:pPr>
        <w:ind w:left="2160" w:hanging="180"/>
      </w:pPr>
    </w:lvl>
    <w:lvl w:ilvl="3" w:tplc="4EDE294E">
      <w:start w:val="1"/>
      <w:numFmt w:val="decimal"/>
      <w:lvlText w:val="%4."/>
      <w:lvlJc w:val="left"/>
      <w:pPr>
        <w:ind w:left="2880" w:hanging="360"/>
      </w:pPr>
    </w:lvl>
    <w:lvl w:ilvl="4" w:tplc="EB887B86">
      <w:start w:val="1"/>
      <w:numFmt w:val="lowerLetter"/>
      <w:lvlText w:val="%5."/>
      <w:lvlJc w:val="left"/>
      <w:pPr>
        <w:ind w:left="3600" w:hanging="360"/>
      </w:pPr>
    </w:lvl>
    <w:lvl w:ilvl="5" w:tplc="3B8273D0">
      <w:start w:val="1"/>
      <w:numFmt w:val="lowerRoman"/>
      <w:lvlText w:val="%6."/>
      <w:lvlJc w:val="right"/>
      <w:pPr>
        <w:ind w:left="4320" w:hanging="180"/>
      </w:pPr>
    </w:lvl>
    <w:lvl w:ilvl="6" w:tplc="83A869C0">
      <w:start w:val="1"/>
      <w:numFmt w:val="decimal"/>
      <w:lvlText w:val="%7."/>
      <w:lvlJc w:val="left"/>
      <w:pPr>
        <w:ind w:left="5040" w:hanging="360"/>
      </w:pPr>
    </w:lvl>
    <w:lvl w:ilvl="7" w:tplc="422E7054">
      <w:start w:val="1"/>
      <w:numFmt w:val="lowerLetter"/>
      <w:lvlText w:val="%8."/>
      <w:lvlJc w:val="left"/>
      <w:pPr>
        <w:ind w:left="5760" w:hanging="360"/>
      </w:pPr>
    </w:lvl>
    <w:lvl w:ilvl="8" w:tplc="D94A9C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73EA"/>
    <w:multiLevelType w:val="hybridMultilevel"/>
    <w:tmpl w:val="3770113E"/>
    <w:lvl w:ilvl="0" w:tplc="ECF4E2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ECA7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12D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2A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365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10A6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D00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67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F04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19511A"/>
    <w:multiLevelType w:val="hybridMultilevel"/>
    <w:tmpl w:val="168C4E10"/>
    <w:lvl w:ilvl="0" w:tplc="2D7071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260F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45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4AB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86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C71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90ED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169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EA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233341"/>
    <w:multiLevelType w:val="hybridMultilevel"/>
    <w:tmpl w:val="25A21CEE"/>
    <w:lvl w:ilvl="0" w:tplc="47D08298">
      <w:start w:val="1"/>
      <w:numFmt w:val="decimal"/>
      <w:lvlText w:val="%1."/>
      <w:lvlJc w:val="left"/>
      <w:pPr>
        <w:ind w:left="720" w:hanging="360"/>
      </w:pPr>
    </w:lvl>
    <w:lvl w:ilvl="1" w:tplc="65D4133A">
      <w:start w:val="1"/>
      <w:numFmt w:val="lowerLetter"/>
      <w:lvlText w:val="%2."/>
      <w:lvlJc w:val="left"/>
      <w:pPr>
        <w:ind w:left="1440" w:hanging="360"/>
      </w:pPr>
    </w:lvl>
    <w:lvl w:ilvl="2" w:tplc="201E94EC">
      <w:start w:val="1"/>
      <w:numFmt w:val="lowerRoman"/>
      <w:lvlText w:val="%3."/>
      <w:lvlJc w:val="right"/>
      <w:pPr>
        <w:ind w:left="2160" w:hanging="180"/>
      </w:pPr>
    </w:lvl>
    <w:lvl w:ilvl="3" w:tplc="84B6BDAC">
      <w:start w:val="1"/>
      <w:numFmt w:val="decimal"/>
      <w:lvlText w:val="%4."/>
      <w:lvlJc w:val="left"/>
      <w:pPr>
        <w:ind w:left="2880" w:hanging="360"/>
      </w:pPr>
    </w:lvl>
    <w:lvl w:ilvl="4" w:tplc="E8F6E7D2">
      <w:start w:val="1"/>
      <w:numFmt w:val="lowerLetter"/>
      <w:lvlText w:val="%5."/>
      <w:lvlJc w:val="left"/>
      <w:pPr>
        <w:ind w:left="3600" w:hanging="360"/>
      </w:pPr>
    </w:lvl>
    <w:lvl w:ilvl="5" w:tplc="00B80500">
      <w:start w:val="1"/>
      <w:numFmt w:val="lowerRoman"/>
      <w:lvlText w:val="%6."/>
      <w:lvlJc w:val="right"/>
      <w:pPr>
        <w:ind w:left="4320" w:hanging="180"/>
      </w:pPr>
    </w:lvl>
    <w:lvl w:ilvl="6" w:tplc="407E8594">
      <w:start w:val="1"/>
      <w:numFmt w:val="decimal"/>
      <w:lvlText w:val="%7."/>
      <w:lvlJc w:val="left"/>
      <w:pPr>
        <w:ind w:left="5040" w:hanging="360"/>
      </w:pPr>
    </w:lvl>
    <w:lvl w:ilvl="7" w:tplc="0994F09E">
      <w:start w:val="1"/>
      <w:numFmt w:val="lowerLetter"/>
      <w:lvlText w:val="%8."/>
      <w:lvlJc w:val="left"/>
      <w:pPr>
        <w:ind w:left="5760" w:hanging="360"/>
      </w:pPr>
    </w:lvl>
    <w:lvl w:ilvl="8" w:tplc="975C38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04580"/>
    <w:multiLevelType w:val="hybridMultilevel"/>
    <w:tmpl w:val="1D06D2E0"/>
    <w:lvl w:ilvl="0" w:tplc="8FDC59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2AE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A7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ED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AE8A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CEC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2237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6A0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EE5E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AC3B39"/>
    <w:multiLevelType w:val="hybridMultilevel"/>
    <w:tmpl w:val="5DDE8566"/>
    <w:lvl w:ilvl="0" w:tplc="2F647026">
      <w:start w:val="1"/>
      <w:numFmt w:val="decimal"/>
      <w:lvlText w:val="%1."/>
      <w:lvlJc w:val="left"/>
      <w:pPr>
        <w:ind w:left="720" w:hanging="360"/>
      </w:pPr>
    </w:lvl>
    <w:lvl w:ilvl="1" w:tplc="BFB646C8">
      <w:start w:val="1"/>
      <w:numFmt w:val="lowerLetter"/>
      <w:lvlText w:val="%2."/>
      <w:lvlJc w:val="left"/>
      <w:pPr>
        <w:ind w:left="1440" w:hanging="360"/>
      </w:pPr>
    </w:lvl>
    <w:lvl w:ilvl="2" w:tplc="DCF67282">
      <w:start w:val="1"/>
      <w:numFmt w:val="lowerRoman"/>
      <w:lvlText w:val="%3."/>
      <w:lvlJc w:val="right"/>
      <w:pPr>
        <w:ind w:left="2160" w:hanging="180"/>
      </w:pPr>
    </w:lvl>
    <w:lvl w:ilvl="3" w:tplc="6B869564">
      <w:start w:val="1"/>
      <w:numFmt w:val="decimal"/>
      <w:lvlText w:val="%4."/>
      <w:lvlJc w:val="left"/>
      <w:pPr>
        <w:ind w:left="2880" w:hanging="360"/>
      </w:pPr>
    </w:lvl>
    <w:lvl w:ilvl="4" w:tplc="94A62050">
      <w:start w:val="1"/>
      <w:numFmt w:val="lowerLetter"/>
      <w:lvlText w:val="%5."/>
      <w:lvlJc w:val="left"/>
      <w:pPr>
        <w:ind w:left="3600" w:hanging="360"/>
      </w:pPr>
    </w:lvl>
    <w:lvl w:ilvl="5" w:tplc="E1121654">
      <w:start w:val="1"/>
      <w:numFmt w:val="lowerRoman"/>
      <w:lvlText w:val="%6."/>
      <w:lvlJc w:val="right"/>
      <w:pPr>
        <w:ind w:left="4320" w:hanging="180"/>
      </w:pPr>
    </w:lvl>
    <w:lvl w:ilvl="6" w:tplc="E21AA510">
      <w:start w:val="1"/>
      <w:numFmt w:val="decimal"/>
      <w:lvlText w:val="%7."/>
      <w:lvlJc w:val="left"/>
      <w:pPr>
        <w:ind w:left="5040" w:hanging="360"/>
      </w:pPr>
    </w:lvl>
    <w:lvl w:ilvl="7" w:tplc="C764CF30">
      <w:start w:val="1"/>
      <w:numFmt w:val="lowerLetter"/>
      <w:lvlText w:val="%8."/>
      <w:lvlJc w:val="left"/>
      <w:pPr>
        <w:ind w:left="5760" w:hanging="360"/>
      </w:pPr>
    </w:lvl>
    <w:lvl w:ilvl="8" w:tplc="F67ECC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D7DD2"/>
    <w:multiLevelType w:val="hybridMultilevel"/>
    <w:tmpl w:val="6866A736"/>
    <w:lvl w:ilvl="0" w:tplc="56427678">
      <w:start w:val="1"/>
      <w:numFmt w:val="decimal"/>
      <w:lvlText w:val="%1."/>
      <w:lvlJc w:val="left"/>
      <w:pPr>
        <w:ind w:left="720" w:hanging="360"/>
      </w:pPr>
    </w:lvl>
    <w:lvl w:ilvl="1" w:tplc="6CB02A32">
      <w:start w:val="1"/>
      <w:numFmt w:val="lowerLetter"/>
      <w:lvlText w:val="%2."/>
      <w:lvlJc w:val="left"/>
      <w:pPr>
        <w:ind w:left="1440" w:hanging="360"/>
      </w:pPr>
    </w:lvl>
    <w:lvl w:ilvl="2" w:tplc="1B48DAAE">
      <w:start w:val="1"/>
      <w:numFmt w:val="lowerRoman"/>
      <w:lvlText w:val="%3."/>
      <w:lvlJc w:val="right"/>
      <w:pPr>
        <w:ind w:left="2160" w:hanging="180"/>
      </w:pPr>
    </w:lvl>
    <w:lvl w:ilvl="3" w:tplc="FEE08066">
      <w:start w:val="1"/>
      <w:numFmt w:val="decimal"/>
      <w:lvlText w:val="%4."/>
      <w:lvlJc w:val="left"/>
      <w:pPr>
        <w:ind w:left="2880" w:hanging="360"/>
      </w:pPr>
    </w:lvl>
    <w:lvl w:ilvl="4" w:tplc="56B86702">
      <w:start w:val="1"/>
      <w:numFmt w:val="lowerLetter"/>
      <w:lvlText w:val="%5."/>
      <w:lvlJc w:val="left"/>
      <w:pPr>
        <w:ind w:left="3600" w:hanging="360"/>
      </w:pPr>
    </w:lvl>
    <w:lvl w:ilvl="5" w:tplc="3A42869A">
      <w:start w:val="1"/>
      <w:numFmt w:val="lowerRoman"/>
      <w:lvlText w:val="%6."/>
      <w:lvlJc w:val="right"/>
      <w:pPr>
        <w:ind w:left="4320" w:hanging="180"/>
      </w:pPr>
    </w:lvl>
    <w:lvl w:ilvl="6" w:tplc="648A804E">
      <w:start w:val="1"/>
      <w:numFmt w:val="decimal"/>
      <w:lvlText w:val="%7."/>
      <w:lvlJc w:val="left"/>
      <w:pPr>
        <w:ind w:left="5040" w:hanging="360"/>
      </w:pPr>
    </w:lvl>
    <w:lvl w:ilvl="7" w:tplc="BA68ADD2">
      <w:start w:val="1"/>
      <w:numFmt w:val="lowerLetter"/>
      <w:lvlText w:val="%8."/>
      <w:lvlJc w:val="left"/>
      <w:pPr>
        <w:ind w:left="5760" w:hanging="360"/>
      </w:pPr>
    </w:lvl>
    <w:lvl w:ilvl="8" w:tplc="FF96E5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0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30363"/>
    <w:rsid w:val="000D272B"/>
    <w:rsid w:val="000E4B22"/>
    <w:rsid w:val="00197150"/>
    <w:rsid w:val="001D0F82"/>
    <w:rsid w:val="00287572"/>
    <w:rsid w:val="003727FB"/>
    <w:rsid w:val="003C2F69"/>
    <w:rsid w:val="00441DC3"/>
    <w:rsid w:val="00480598"/>
    <w:rsid w:val="0049256A"/>
    <w:rsid w:val="004D784E"/>
    <w:rsid w:val="004F16BF"/>
    <w:rsid w:val="00585D7D"/>
    <w:rsid w:val="005C5F2D"/>
    <w:rsid w:val="005F4CE4"/>
    <w:rsid w:val="006E0890"/>
    <w:rsid w:val="007C29DB"/>
    <w:rsid w:val="008B0A7E"/>
    <w:rsid w:val="00965E39"/>
    <w:rsid w:val="0098010D"/>
    <w:rsid w:val="00997A68"/>
    <w:rsid w:val="009D5D56"/>
    <w:rsid w:val="00A13FF3"/>
    <w:rsid w:val="00A44FA4"/>
    <w:rsid w:val="00AD47E3"/>
    <w:rsid w:val="00AF568D"/>
    <w:rsid w:val="00C065BD"/>
    <w:rsid w:val="00C245EF"/>
    <w:rsid w:val="00CD0211"/>
    <w:rsid w:val="00DD4255"/>
    <w:rsid w:val="00E02483"/>
    <w:rsid w:val="00E36605"/>
    <w:rsid w:val="00E82CEC"/>
    <w:rsid w:val="00EC2B4E"/>
    <w:rsid w:val="00F565AF"/>
    <w:rsid w:val="00F93B26"/>
    <w:rsid w:val="00F9670D"/>
    <w:rsid w:val="00FD4E15"/>
    <w:rsid w:val="011DA81B"/>
    <w:rsid w:val="0130CDA9"/>
    <w:rsid w:val="021A9B2D"/>
    <w:rsid w:val="023519D6"/>
    <w:rsid w:val="0247B2AF"/>
    <w:rsid w:val="028EAD29"/>
    <w:rsid w:val="03A66597"/>
    <w:rsid w:val="0463BFE9"/>
    <w:rsid w:val="048AF25E"/>
    <w:rsid w:val="0508861B"/>
    <w:rsid w:val="05643A4F"/>
    <w:rsid w:val="05B5CE2A"/>
    <w:rsid w:val="05D24ECB"/>
    <w:rsid w:val="05D739DA"/>
    <w:rsid w:val="05DB6F45"/>
    <w:rsid w:val="05DC9CFA"/>
    <w:rsid w:val="05EFEF9A"/>
    <w:rsid w:val="061C825C"/>
    <w:rsid w:val="064856D9"/>
    <w:rsid w:val="06718CBB"/>
    <w:rsid w:val="0681F54C"/>
    <w:rsid w:val="068BEAA7"/>
    <w:rsid w:val="0755B842"/>
    <w:rsid w:val="075E3A5B"/>
    <w:rsid w:val="078E46B7"/>
    <w:rsid w:val="08523369"/>
    <w:rsid w:val="0898D8BD"/>
    <w:rsid w:val="091474CA"/>
    <w:rsid w:val="09795FEF"/>
    <w:rsid w:val="0995FACC"/>
    <w:rsid w:val="09BCE2FB"/>
    <w:rsid w:val="0A8CE306"/>
    <w:rsid w:val="0A9FFE5C"/>
    <w:rsid w:val="0AF2D83B"/>
    <w:rsid w:val="0B45DEF6"/>
    <w:rsid w:val="0B57F668"/>
    <w:rsid w:val="0B7909D1"/>
    <w:rsid w:val="0B80C6A1"/>
    <w:rsid w:val="0BCE369F"/>
    <w:rsid w:val="0C4AE59C"/>
    <w:rsid w:val="0CB13F80"/>
    <w:rsid w:val="0CCBD0C9"/>
    <w:rsid w:val="0D0E2895"/>
    <w:rsid w:val="0D478BDE"/>
    <w:rsid w:val="0D76A616"/>
    <w:rsid w:val="0E2AFAE9"/>
    <w:rsid w:val="0E5390FA"/>
    <w:rsid w:val="0F185E90"/>
    <w:rsid w:val="0F309C42"/>
    <w:rsid w:val="0F5473B1"/>
    <w:rsid w:val="0F619209"/>
    <w:rsid w:val="0F78DB1F"/>
    <w:rsid w:val="0FB087CF"/>
    <w:rsid w:val="0FBABD88"/>
    <w:rsid w:val="108EED07"/>
    <w:rsid w:val="10BF57D0"/>
    <w:rsid w:val="10C78AF9"/>
    <w:rsid w:val="11245B72"/>
    <w:rsid w:val="112DE119"/>
    <w:rsid w:val="112E20FD"/>
    <w:rsid w:val="11560579"/>
    <w:rsid w:val="11CF1AEE"/>
    <w:rsid w:val="12033B3D"/>
    <w:rsid w:val="125062F7"/>
    <w:rsid w:val="12656B85"/>
    <w:rsid w:val="131B02A4"/>
    <w:rsid w:val="1360F1ED"/>
    <w:rsid w:val="136F82EB"/>
    <w:rsid w:val="13F4B0E0"/>
    <w:rsid w:val="14093A63"/>
    <w:rsid w:val="1426A68D"/>
    <w:rsid w:val="143A973B"/>
    <w:rsid w:val="14656EEE"/>
    <w:rsid w:val="154503E6"/>
    <w:rsid w:val="154E3030"/>
    <w:rsid w:val="15C462BC"/>
    <w:rsid w:val="16482E95"/>
    <w:rsid w:val="166CE69F"/>
    <w:rsid w:val="168E4AA2"/>
    <w:rsid w:val="17554177"/>
    <w:rsid w:val="17C1249F"/>
    <w:rsid w:val="1864A897"/>
    <w:rsid w:val="1873D316"/>
    <w:rsid w:val="18957D26"/>
    <w:rsid w:val="18E8624A"/>
    <w:rsid w:val="190A5B27"/>
    <w:rsid w:val="193BDC80"/>
    <w:rsid w:val="19431B97"/>
    <w:rsid w:val="1A3783D8"/>
    <w:rsid w:val="1A6DF880"/>
    <w:rsid w:val="1AC24E4D"/>
    <w:rsid w:val="1AE38075"/>
    <w:rsid w:val="1B0A42D5"/>
    <w:rsid w:val="1B2E7740"/>
    <w:rsid w:val="1C986BD1"/>
    <w:rsid w:val="1CB05313"/>
    <w:rsid w:val="1CC9A2C2"/>
    <w:rsid w:val="1CCA6B5D"/>
    <w:rsid w:val="1CD57CDF"/>
    <w:rsid w:val="1CEBCB6D"/>
    <w:rsid w:val="1D4AF157"/>
    <w:rsid w:val="1D7E4AB9"/>
    <w:rsid w:val="1DC5B45F"/>
    <w:rsid w:val="1DC64221"/>
    <w:rsid w:val="1DE0C305"/>
    <w:rsid w:val="1EBDCCCE"/>
    <w:rsid w:val="1EE2AAB1"/>
    <w:rsid w:val="201853C5"/>
    <w:rsid w:val="2019BE4E"/>
    <w:rsid w:val="2023ED52"/>
    <w:rsid w:val="202706EE"/>
    <w:rsid w:val="203092A3"/>
    <w:rsid w:val="20B36307"/>
    <w:rsid w:val="20C333BD"/>
    <w:rsid w:val="21269926"/>
    <w:rsid w:val="2152193F"/>
    <w:rsid w:val="216D6D82"/>
    <w:rsid w:val="217272F1"/>
    <w:rsid w:val="2186352B"/>
    <w:rsid w:val="21F750A1"/>
    <w:rsid w:val="224E99CC"/>
    <w:rsid w:val="22C54AFE"/>
    <w:rsid w:val="235120A0"/>
    <w:rsid w:val="2387F14C"/>
    <w:rsid w:val="23AA6CC9"/>
    <w:rsid w:val="240E9F89"/>
    <w:rsid w:val="245DB344"/>
    <w:rsid w:val="249D5BA9"/>
    <w:rsid w:val="24DC44B4"/>
    <w:rsid w:val="257A49D9"/>
    <w:rsid w:val="261CEF9A"/>
    <w:rsid w:val="26396A91"/>
    <w:rsid w:val="26A91303"/>
    <w:rsid w:val="26FCE7A4"/>
    <w:rsid w:val="27078B63"/>
    <w:rsid w:val="270C723E"/>
    <w:rsid w:val="2737C900"/>
    <w:rsid w:val="2744DD9E"/>
    <w:rsid w:val="277CBC24"/>
    <w:rsid w:val="27881AF4"/>
    <w:rsid w:val="27C07D2D"/>
    <w:rsid w:val="28410342"/>
    <w:rsid w:val="290969B9"/>
    <w:rsid w:val="291EB3CD"/>
    <w:rsid w:val="296FC1F1"/>
    <w:rsid w:val="2977D255"/>
    <w:rsid w:val="29825F28"/>
    <w:rsid w:val="29E68D16"/>
    <w:rsid w:val="29FE01B4"/>
    <w:rsid w:val="2B0CD7BD"/>
    <w:rsid w:val="2B743CAA"/>
    <w:rsid w:val="2C5F9C04"/>
    <w:rsid w:val="2CC6D88A"/>
    <w:rsid w:val="2CF4BE1A"/>
    <w:rsid w:val="2D72E2A3"/>
    <w:rsid w:val="2D75B6DF"/>
    <w:rsid w:val="2DA9752E"/>
    <w:rsid w:val="2DC97B26"/>
    <w:rsid w:val="2E0390C0"/>
    <w:rsid w:val="2E80CC76"/>
    <w:rsid w:val="2E9F858F"/>
    <w:rsid w:val="2F1051D2"/>
    <w:rsid w:val="2F583606"/>
    <w:rsid w:val="2F73EBB9"/>
    <w:rsid w:val="2FED9072"/>
    <w:rsid w:val="305CD09D"/>
    <w:rsid w:val="3077F01E"/>
    <w:rsid w:val="30D164C0"/>
    <w:rsid w:val="31368DF7"/>
    <w:rsid w:val="314B94ED"/>
    <w:rsid w:val="31693614"/>
    <w:rsid w:val="3192B731"/>
    <w:rsid w:val="31B57C3D"/>
    <w:rsid w:val="31B822FB"/>
    <w:rsid w:val="3239EEFC"/>
    <w:rsid w:val="327BC2F1"/>
    <w:rsid w:val="32EB64D5"/>
    <w:rsid w:val="331B0782"/>
    <w:rsid w:val="335DB8B0"/>
    <w:rsid w:val="3385D8B1"/>
    <w:rsid w:val="33D9203D"/>
    <w:rsid w:val="33F6AEFF"/>
    <w:rsid w:val="3440B7F4"/>
    <w:rsid w:val="35258E54"/>
    <w:rsid w:val="35338C74"/>
    <w:rsid w:val="3566A2EE"/>
    <w:rsid w:val="362D861C"/>
    <w:rsid w:val="363CE4FC"/>
    <w:rsid w:val="36626F27"/>
    <w:rsid w:val="36664081"/>
    <w:rsid w:val="367F8786"/>
    <w:rsid w:val="36BA1768"/>
    <w:rsid w:val="36D8C105"/>
    <w:rsid w:val="36DF4EF7"/>
    <w:rsid w:val="3715BB45"/>
    <w:rsid w:val="371B4B8D"/>
    <w:rsid w:val="37457BF0"/>
    <w:rsid w:val="37593336"/>
    <w:rsid w:val="37F42F25"/>
    <w:rsid w:val="38309B54"/>
    <w:rsid w:val="38DD963E"/>
    <w:rsid w:val="39097063"/>
    <w:rsid w:val="39C0B996"/>
    <w:rsid w:val="39C0FE5C"/>
    <w:rsid w:val="39D80AA7"/>
    <w:rsid w:val="39D9B28F"/>
    <w:rsid w:val="3A3BE76D"/>
    <w:rsid w:val="3A4E3815"/>
    <w:rsid w:val="3A6C5325"/>
    <w:rsid w:val="3A72BD7E"/>
    <w:rsid w:val="3A8E6DB1"/>
    <w:rsid w:val="3B642122"/>
    <w:rsid w:val="3B643E2E"/>
    <w:rsid w:val="3BFDB22D"/>
    <w:rsid w:val="3C4D482A"/>
    <w:rsid w:val="3C587C36"/>
    <w:rsid w:val="3C60DF76"/>
    <w:rsid w:val="3C67EE04"/>
    <w:rsid w:val="3CA6B4A1"/>
    <w:rsid w:val="3D115697"/>
    <w:rsid w:val="3D1A46BF"/>
    <w:rsid w:val="3D1D19F2"/>
    <w:rsid w:val="3E47BC8C"/>
    <w:rsid w:val="3E8A57B6"/>
    <w:rsid w:val="3ECD9F2E"/>
    <w:rsid w:val="3EE8395C"/>
    <w:rsid w:val="3EEC4866"/>
    <w:rsid w:val="3F718575"/>
    <w:rsid w:val="3F9F1B0E"/>
    <w:rsid w:val="3FD34F8F"/>
    <w:rsid w:val="402BA280"/>
    <w:rsid w:val="403B1B56"/>
    <w:rsid w:val="404B609A"/>
    <w:rsid w:val="4065C882"/>
    <w:rsid w:val="40C6BE6B"/>
    <w:rsid w:val="40E578A5"/>
    <w:rsid w:val="4156CAC3"/>
    <w:rsid w:val="41BD96B0"/>
    <w:rsid w:val="42487116"/>
    <w:rsid w:val="4255FFFD"/>
    <w:rsid w:val="4272D8CD"/>
    <w:rsid w:val="42B68B60"/>
    <w:rsid w:val="43C04963"/>
    <w:rsid w:val="4436035D"/>
    <w:rsid w:val="450648B0"/>
    <w:rsid w:val="453623A0"/>
    <w:rsid w:val="45B74B6E"/>
    <w:rsid w:val="45FE8803"/>
    <w:rsid w:val="469D3C0D"/>
    <w:rsid w:val="46ACFE7A"/>
    <w:rsid w:val="46B1598C"/>
    <w:rsid w:val="473BA2F8"/>
    <w:rsid w:val="475A8BAE"/>
    <w:rsid w:val="475EC8D2"/>
    <w:rsid w:val="4794A70A"/>
    <w:rsid w:val="47ACEEDB"/>
    <w:rsid w:val="47B5FD07"/>
    <w:rsid w:val="4A189922"/>
    <w:rsid w:val="4A1DF46A"/>
    <w:rsid w:val="4A20750C"/>
    <w:rsid w:val="4A25F006"/>
    <w:rsid w:val="4AF9DE26"/>
    <w:rsid w:val="4AFC9CD1"/>
    <w:rsid w:val="4B2AD0B7"/>
    <w:rsid w:val="4B976C63"/>
    <w:rsid w:val="4BDA0A9A"/>
    <w:rsid w:val="4CABADE2"/>
    <w:rsid w:val="4CB7CBAB"/>
    <w:rsid w:val="4D2EF0E1"/>
    <w:rsid w:val="4DAF51BB"/>
    <w:rsid w:val="4DCDB6D7"/>
    <w:rsid w:val="4E1C144B"/>
    <w:rsid w:val="4EA7E627"/>
    <w:rsid w:val="4EB8FB3A"/>
    <w:rsid w:val="4EE53CCD"/>
    <w:rsid w:val="4EE8AAD0"/>
    <w:rsid w:val="4F6C9CF7"/>
    <w:rsid w:val="4FB51900"/>
    <w:rsid w:val="502D596F"/>
    <w:rsid w:val="507359EB"/>
    <w:rsid w:val="50978893"/>
    <w:rsid w:val="510C86AC"/>
    <w:rsid w:val="519FB227"/>
    <w:rsid w:val="51AA0BC3"/>
    <w:rsid w:val="52C23CA2"/>
    <w:rsid w:val="532DF070"/>
    <w:rsid w:val="538B0D8B"/>
    <w:rsid w:val="53F58C5A"/>
    <w:rsid w:val="5400A8EF"/>
    <w:rsid w:val="54466DA5"/>
    <w:rsid w:val="5466300E"/>
    <w:rsid w:val="54971F05"/>
    <w:rsid w:val="55140061"/>
    <w:rsid w:val="56185329"/>
    <w:rsid w:val="563896E0"/>
    <w:rsid w:val="5649AAFC"/>
    <w:rsid w:val="565C77C7"/>
    <w:rsid w:val="568A14DF"/>
    <w:rsid w:val="56C9484E"/>
    <w:rsid w:val="56DD2DEF"/>
    <w:rsid w:val="56F4524B"/>
    <w:rsid w:val="571D43A1"/>
    <w:rsid w:val="5791881A"/>
    <w:rsid w:val="57BBC0BC"/>
    <w:rsid w:val="57C406ED"/>
    <w:rsid w:val="57EB5601"/>
    <w:rsid w:val="57F9004A"/>
    <w:rsid w:val="5812695F"/>
    <w:rsid w:val="5824677B"/>
    <w:rsid w:val="58ACFCD6"/>
    <w:rsid w:val="592D892E"/>
    <w:rsid w:val="5939767B"/>
    <w:rsid w:val="5A0A7E70"/>
    <w:rsid w:val="5A2200D9"/>
    <w:rsid w:val="5A5E7F26"/>
    <w:rsid w:val="5AF7D439"/>
    <w:rsid w:val="5B94678C"/>
    <w:rsid w:val="5BFDF027"/>
    <w:rsid w:val="5C44473D"/>
    <w:rsid w:val="5CDEE625"/>
    <w:rsid w:val="5D049BAF"/>
    <w:rsid w:val="5D683C19"/>
    <w:rsid w:val="5DA6B032"/>
    <w:rsid w:val="5F3D18E2"/>
    <w:rsid w:val="5F612EC5"/>
    <w:rsid w:val="5FD224B6"/>
    <w:rsid w:val="5FE794A5"/>
    <w:rsid w:val="6002E1C0"/>
    <w:rsid w:val="60792F60"/>
    <w:rsid w:val="60DD8BAD"/>
    <w:rsid w:val="60EA81D1"/>
    <w:rsid w:val="61A1D63C"/>
    <w:rsid w:val="61E50227"/>
    <w:rsid w:val="62544925"/>
    <w:rsid w:val="627C995A"/>
    <w:rsid w:val="62E1F5CE"/>
    <w:rsid w:val="631F2184"/>
    <w:rsid w:val="63376C4E"/>
    <w:rsid w:val="6375A3A0"/>
    <w:rsid w:val="639D0FFE"/>
    <w:rsid w:val="63BEE975"/>
    <w:rsid w:val="64705F66"/>
    <w:rsid w:val="647DA3DD"/>
    <w:rsid w:val="64824F76"/>
    <w:rsid w:val="6488A539"/>
    <w:rsid w:val="64C161FC"/>
    <w:rsid w:val="652AEE71"/>
    <w:rsid w:val="656936A4"/>
    <w:rsid w:val="65C064E8"/>
    <w:rsid w:val="66DD5D1E"/>
    <w:rsid w:val="6732DAA4"/>
    <w:rsid w:val="67AC6EB4"/>
    <w:rsid w:val="67C6C85F"/>
    <w:rsid w:val="68609A30"/>
    <w:rsid w:val="68B63504"/>
    <w:rsid w:val="68F05FE5"/>
    <w:rsid w:val="68F8357B"/>
    <w:rsid w:val="6946E0DC"/>
    <w:rsid w:val="6950D02C"/>
    <w:rsid w:val="69B16596"/>
    <w:rsid w:val="6A09F23F"/>
    <w:rsid w:val="6A5CE9A9"/>
    <w:rsid w:val="6BA2E07C"/>
    <w:rsid w:val="6C3C8B7E"/>
    <w:rsid w:val="6DB71F1A"/>
    <w:rsid w:val="6DBCA3CC"/>
    <w:rsid w:val="6E28B11A"/>
    <w:rsid w:val="6F8208B8"/>
    <w:rsid w:val="6FB025D9"/>
    <w:rsid w:val="700D6BFE"/>
    <w:rsid w:val="7045A942"/>
    <w:rsid w:val="7061C7D5"/>
    <w:rsid w:val="70D7EB8C"/>
    <w:rsid w:val="70E70527"/>
    <w:rsid w:val="7119DC6E"/>
    <w:rsid w:val="71321641"/>
    <w:rsid w:val="71406B6F"/>
    <w:rsid w:val="71645217"/>
    <w:rsid w:val="71D56206"/>
    <w:rsid w:val="725CEEEA"/>
    <w:rsid w:val="72A4348F"/>
    <w:rsid w:val="740E4ACE"/>
    <w:rsid w:val="7417A94F"/>
    <w:rsid w:val="74478D73"/>
    <w:rsid w:val="74A73B3B"/>
    <w:rsid w:val="74BF6303"/>
    <w:rsid w:val="74EE04A6"/>
    <w:rsid w:val="75323B20"/>
    <w:rsid w:val="754EE87E"/>
    <w:rsid w:val="7550B0C0"/>
    <w:rsid w:val="75532EEC"/>
    <w:rsid w:val="759793E0"/>
    <w:rsid w:val="75CD566D"/>
    <w:rsid w:val="75D10224"/>
    <w:rsid w:val="75F5D692"/>
    <w:rsid w:val="75F8A610"/>
    <w:rsid w:val="7606B0F6"/>
    <w:rsid w:val="76079789"/>
    <w:rsid w:val="763617C5"/>
    <w:rsid w:val="765591C6"/>
    <w:rsid w:val="766E4BE6"/>
    <w:rsid w:val="7673623B"/>
    <w:rsid w:val="76D5BEAB"/>
    <w:rsid w:val="77123493"/>
    <w:rsid w:val="7769ACD7"/>
    <w:rsid w:val="77966FAA"/>
    <w:rsid w:val="77B5A462"/>
    <w:rsid w:val="77F9BEEA"/>
    <w:rsid w:val="78392635"/>
    <w:rsid w:val="7893AF7F"/>
    <w:rsid w:val="7976E366"/>
    <w:rsid w:val="79AD5E4C"/>
    <w:rsid w:val="79AD7990"/>
    <w:rsid w:val="79E08BF7"/>
    <w:rsid w:val="79E8A238"/>
    <w:rsid w:val="7A02A57F"/>
    <w:rsid w:val="7A07F386"/>
    <w:rsid w:val="7A322F79"/>
    <w:rsid w:val="7A401741"/>
    <w:rsid w:val="7B1E9504"/>
    <w:rsid w:val="7B4975C1"/>
    <w:rsid w:val="7B602DD7"/>
    <w:rsid w:val="7C09B4C3"/>
    <w:rsid w:val="7C3B4180"/>
    <w:rsid w:val="7C48FEF1"/>
    <w:rsid w:val="7C783857"/>
    <w:rsid w:val="7CE52963"/>
    <w:rsid w:val="7CEE4E72"/>
    <w:rsid w:val="7D3A1AAB"/>
    <w:rsid w:val="7DE765B3"/>
    <w:rsid w:val="7E5B748B"/>
    <w:rsid w:val="7E716C30"/>
    <w:rsid w:val="7E94E54E"/>
    <w:rsid w:val="7F0688AB"/>
    <w:rsid w:val="7F6D5B75"/>
    <w:rsid w:val="7FB26257"/>
    <w:rsid w:val="7FC4D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7D34"/>
  <w15:chartTrackingRefBased/>
  <w15:docId w15:val="{B9E24B3F-D45F-414E-8287-F631D47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tvincentdepaulinfantschool.ie/school-closure/teaching-videos-120/" TargetMode="External" Id="rId8" /><Relationship Type="http://schemas.openxmlformats.org/officeDocument/2006/relationships/hyperlink" Target="https://www.ictgames.com/mobilePage/tellATRex/index.html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webwise.ie/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hyperlink" Target="https://web.seesaw.me/platforms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tg4.ie/en/player/categories/childrens-tv-shows/play/?pid=6022999362001&amp;title=Is%20Mise&amp;series=Is%20Mise&amp;genre=Cula4&amp;pcode=061815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tejr.rte.ie/10at10/" TargetMode="External" Id="rId40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43" /><Relationship Type="http://schemas.openxmlformats.org/officeDocument/2006/relationships/hyperlink" Target="https://svdpinfants-my.sharepoint.com/:i:/g/personal/sokeeffe_svdpinfants_ie/Ea0a_7s0OYNHkL_F75YG2XABv8fFa4y9ebw_X5K7FKwNVQ?e=3DhGBP" TargetMode="External" Id="R7e5ba44020244150" /><Relationship Type="http://schemas.openxmlformats.org/officeDocument/2006/relationships/hyperlink" Target="https://svdpinfants-my.sharepoint.com/:v:/g/personal/aburke_svdpinfants_ie/EXP_Zk8XzwtDjEZFV9KvBKoB4LiM7PU_eQgAX6mbuXjraA?e=u5asUs" TargetMode="External" Id="Rc4bf28a20d1c496a" /><Relationship Type="http://schemas.openxmlformats.org/officeDocument/2006/relationships/hyperlink" Target="https://svdpinfants-my.sharepoint.com/:v:/g/personal/aburke_svdpinfants_ie/EX_C47LWtpdPs0miWHlji8gBMGK2RrSheURSr8oo6awRjA?e=Yta03C" TargetMode="External" Id="Raeb0e6913d7742a4" /><Relationship Type="http://schemas.openxmlformats.org/officeDocument/2006/relationships/hyperlink" Target="https://svdpinfants-my.sharepoint.com/:b:/g/personal/aburke_svdpinfants_ie/EbaUUFcnL7lLu7sr7WzvpIoB6kRQCmosZthP4Y1K9GlI_g?e=lJrSkh" TargetMode="External" Id="Re6e93b579dbd4e7f" /><Relationship Type="http://schemas.openxmlformats.org/officeDocument/2006/relationships/hyperlink" Target="https://svdpinfants-my.sharepoint.com/:b:/g/personal/aburke_svdpinfants_ie/EVz0HQOE0INCoY22H1Wj5GYBLYTFWU-6QJI_pUeqcAsKUg?e=JWzDhc" TargetMode="External" Id="R386c011d934443bc" /><Relationship Type="http://schemas.openxmlformats.org/officeDocument/2006/relationships/hyperlink" Target="https://www.stvincentdepaulinfantschool.ie/school-closure/bua-na-cainte--first-class/" TargetMode="External" Id="Rb565dbe091284d06" /><Relationship Type="http://schemas.openxmlformats.org/officeDocument/2006/relationships/hyperlink" Target="https://svdpinfants-my.sharepoint.com/:v:/g/personal/aburke_svdpinfants_ie/EQYz2Opss_5BljeFo1BIlD0BkQIHSgtS-dFVUq2OrIJyew?e=AvDJVD" TargetMode="External" Id="Rbbe1fa9bcd014132" /><Relationship Type="http://schemas.openxmlformats.org/officeDocument/2006/relationships/hyperlink" Target="https://svdpinfants-my.sharepoint.com/:b:/g/personal/sokeeffe_svdpinfants_ie/EYIMIoMTS2FHit9m6q69BrMBIeQi0dqipLUYEQ2Lp7Ds-w?e=GYYLYD" TargetMode="External" Id="Rd7350dbdafeb42f2" /><Relationship Type="http://schemas.openxmlformats.org/officeDocument/2006/relationships/hyperlink" Target="https://www.topmarks.co.uk/money/toy-shop-money/eur" TargetMode="External" Id="R2036e8206f01429f" /><Relationship Type="http://schemas.openxmlformats.org/officeDocument/2006/relationships/hyperlink" Target="https://www.topmarks.co.uk/money/coins-game" TargetMode="External" Id="R309c3c8dd4ae4c9c" /><Relationship Type="http://schemas.openxmlformats.org/officeDocument/2006/relationships/hyperlink" Target="http://operationmaths.ie/band2/sorting/" TargetMode="External" Id="R0a595b74ffa94bea" /><Relationship Type="http://schemas.openxmlformats.org/officeDocument/2006/relationships/hyperlink" Target="https://watchkin.com/698fdb76bd" TargetMode="External" Id="Rf1549479387b4a13" /><Relationship Type="http://schemas.openxmlformats.org/officeDocument/2006/relationships/hyperlink" Target="https://www.youtube.com/watch?v=0VGKWPC-Uq4" TargetMode="External" Id="R1172be5303424b2c" /><Relationship Type="http://schemas.openxmlformats.org/officeDocument/2006/relationships/hyperlink" Target="https://svdpinfants-my.sharepoint.com/:b:/g/personal/aburke_svdpinfants_ie/EeFgnDZYiGlKjx_s6uPz0RwBrQAUWjbdtmZpkv9lpGFRDg?e=cTi7U9" TargetMode="External" Id="R1daa1f5791554bc7" /><Relationship Type="http://schemas.openxmlformats.org/officeDocument/2006/relationships/hyperlink" Target="https://www.stvincentdepaulinfantschool.ie/active-schools-flag/active-home-week-2020/" TargetMode="External" Id="Ra44800baa0274649" /><Relationship Type="http://schemas.openxmlformats.org/officeDocument/2006/relationships/hyperlink" Target="https://svdpinfants-my.sharepoint.com/:v:/g/personal/aburke_svdpinfants_ie/EXP_Zk8XzwtDjEZFV9KvBKoB4LiM7PU_eQgAX6mbuXjraA?e=3N0Phd" TargetMode="External" Id="R0c193ed0d29443f5" /><Relationship Type="http://schemas.openxmlformats.org/officeDocument/2006/relationships/hyperlink" Target="https://svdpinfants-my.sharepoint.com/:b:/g/personal/aburke_svdpinfants_ie/EbaUUFcnL7lLu7sr7WzvpIoB6kRQCmosZthP4Y1K9GlI_g?e=lJrSkh" TargetMode="External" Id="R28228f21d61a4320" /><Relationship Type="http://schemas.openxmlformats.org/officeDocument/2006/relationships/hyperlink" Target="https://www.stvincentdepaulinfantschool.ie/school-closure/bua-na-cainte--first-class/" TargetMode="External" Id="Rd227ca99d1a24256" /><Relationship Type="http://schemas.openxmlformats.org/officeDocument/2006/relationships/hyperlink" Target="https://svdpinfants-my.sharepoint.com/:v:/g/personal/aburke_svdpinfants_ie/EWTPLFyN8rNAvcgP3oLG1ZEBWwr1UZvW2K4kH98lzwMKkw?e=vwxnFE" TargetMode="External" Id="R4302290dd95a48f8" /><Relationship Type="http://schemas.openxmlformats.org/officeDocument/2006/relationships/hyperlink" Target="https://www.stvincentdepaulinfantschool.ie/active-schools-flag/active-home-week-2020/" TargetMode="External" Id="R31a94c2f8dd94ffa" /><Relationship Type="http://schemas.openxmlformats.org/officeDocument/2006/relationships/hyperlink" Target="https://svdpinfants-my.sharepoint.com/:v:/g/personal/aburke_svdpinfants_ie/EXP_Zk8XzwtDjEZFV9KvBKoB4LiM7PU_eQgAX6mbuXjraA?e=3N0Phd" TargetMode="External" Id="R3007c1fe7e8e4622" /><Relationship Type="http://schemas.openxmlformats.org/officeDocument/2006/relationships/hyperlink" Target="https://svdpinfants-my.sharepoint.com/:b:/g/personal/aburke_svdpinfants_ie/EbaUUFcnL7lLu7sr7WzvpIoB6kRQCmosZthP4Y1K9GlI_g?e=lJrSkh" TargetMode="External" Id="R24cc0b7321da4b2c" /><Relationship Type="http://schemas.openxmlformats.org/officeDocument/2006/relationships/hyperlink" Target="https://www.topmarks.co.uk/money/toy-shop-money/eur" TargetMode="External" Id="R45547e3c1cb6477c" /><Relationship Type="http://schemas.openxmlformats.org/officeDocument/2006/relationships/hyperlink" Target="https://www.stvincentdepaulinfantschool.ie/active-schools-flag/active-home-week-2020/" TargetMode="External" Id="R5b468d871b294316" /><Relationship Type="http://schemas.openxmlformats.org/officeDocument/2006/relationships/hyperlink" Target="https://svdpinfants-my.sharepoint.com/:v:/g/personal/aburke_svdpinfants_ie/EX_C47LWtpdPs0miWHlji8gBMGK2RrSheURSr8oo6awRjA?e=9JLqq3" TargetMode="External" Id="R6a267933969241e9" /><Relationship Type="http://schemas.openxmlformats.org/officeDocument/2006/relationships/hyperlink" Target="https://svdpinfants-my.sharepoint.com/:b:/g/personal/aburke_svdpinfants_ie/EVz0HQOE0INCoY22H1Wj5GYBLYTFWU-6QJI_pUeqcAsKUg?e=JWzDhc" TargetMode="External" Id="R1b5742988c7649a5" /><Relationship Type="http://schemas.openxmlformats.org/officeDocument/2006/relationships/hyperlink" Target="https://www.stvincentdepaulinfantschool.ie/school-closure/bua-na-cainte--first-class/" TargetMode="External" Id="R417397bf7bbb4afa" /><Relationship Type="http://schemas.openxmlformats.org/officeDocument/2006/relationships/hyperlink" Target="https://svdpinfants-my.sharepoint.com/:v:/g/personal/aburke_svdpinfants_ie/EfEgXBdPA-RFs3fEiBPVGmwB9RI2kktF5UAacvhKMqwLRA?e=pdnNJz" TargetMode="External" Id="R89d2ae86c83b437f" /><Relationship Type="http://schemas.openxmlformats.org/officeDocument/2006/relationships/hyperlink" Target="http://operationmaths.ie/band2/sorting/" TargetMode="External" Id="R95e6f2e418844b26" /><Relationship Type="http://schemas.openxmlformats.org/officeDocument/2006/relationships/hyperlink" Target="https://www.stvincentdepaulinfantschool.ie/active-schools-flag/active-home-week-2020/" TargetMode="External" Id="R4851abeeef3e4314" /><Relationship Type="http://schemas.openxmlformats.org/officeDocument/2006/relationships/hyperlink" Target="https://svdpinfants-my.sharepoint.com/:v:/g/personal/aburke_svdpinfants_ie/EX_C47LWtpdPs0miWHlji8gBMGK2RrSheURSr8oo6awRjA?e=9JLqq3" TargetMode="External" Id="R64d15039a39b4eff" /><Relationship Type="http://schemas.openxmlformats.org/officeDocument/2006/relationships/hyperlink" Target="https://svdpinfants-my.sharepoint.com/:b:/g/personal/aburke_svdpinfants_ie/EVz0HQOE0INCoY22H1Wj5GYBLYTFWU-6QJI_pUeqcAsKUg?e=JWzDhc" TargetMode="External" Id="R7d3bb36dbfd44f9d" /><Relationship Type="http://schemas.openxmlformats.org/officeDocument/2006/relationships/hyperlink" Target="https://www.topmarks.co.uk/money/coins-game" TargetMode="External" Id="Rc45d7bfbe02b463b" /><Relationship Type="http://schemas.openxmlformats.org/officeDocument/2006/relationships/hyperlink" Target="https://www.stvincentdepaulinfantschool.ie/active-schools-flag/active-home-week-2020/" TargetMode="External" Id="Rd1d9deb976284c1b" /><Relationship Type="http://schemas.openxmlformats.org/officeDocument/2006/relationships/hyperlink" Target="https://sites.google.com/holyangelsns.ie/virtualsportsday/home" TargetMode="External" Id="R3fd291213c644e14" /><Relationship Type="http://schemas.openxmlformats.org/officeDocument/2006/relationships/hyperlink" Target="https://sites.google.com/holyangelsns.ie/virtualsportsday/home" TargetMode="External" Id="R1b89d6e29d804889" /><Relationship Type="http://schemas.openxmlformats.org/officeDocument/2006/relationships/hyperlink" Target="https://sites.google.com/holyangelsns.ie/virtualsportsday/home" TargetMode="External" Id="Rc2f658b2b06a4cd7" /><Relationship Type="http://schemas.openxmlformats.org/officeDocument/2006/relationships/hyperlink" Target="https://sites.google.com/holyangelsns.ie/virtualsportsday/home" TargetMode="External" Id="R2d172c872c474c5b" /><Relationship Type="http://schemas.openxmlformats.org/officeDocument/2006/relationships/hyperlink" Target="http://operationmaths.ie/band2/sorting/" TargetMode="External" Id="Rf4e86b2f6fee4777" /><Relationship Type="http://schemas.openxmlformats.org/officeDocument/2006/relationships/hyperlink" Target="https://www.topmarks.co.uk/money/toy-shop-money/eur" TargetMode="External" Id="Rbececfe196bb41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1EFA8-5EF9-407F-B183-AA2948439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9F349-EC7E-40CB-A15F-764BB4164C71}"/>
</file>

<file path=customXml/itemProps3.xml><?xml version="1.0" encoding="utf-8"?>
<ds:datastoreItem xmlns:ds="http://schemas.openxmlformats.org/officeDocument/2006/customXml" ds:itemID="{40BA90B0-0D4F-411E-AD30-7EFEA8F92B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Mary Mulligan</lastModifiedBy>
  <revision>5</revision>
  <dcterms:created xsi:type="dcterms:W3CDTF">2020-05-22T15:21:00.0000000Z</dcterms:created>
  <dcterms:modified xsi:type="dcterms:W3CDTF">2020-06-07T19:51:55.9598240Z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35300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